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09360A" w:rsidP="00093617">
      <w:pPr>
        <w:pStyle w:val="Header"/>
        <w:rPr>
          <w:rFonts w:ascii="Tahoma" w:hAnsi="Tahoma" w:cs="Tahoma"/>
          <w:sz w:val="32"/>
          <w:szCs w:val="32"/>
        </w:rPr>
      </w:pPr>
      <w:r w:rsidRPr="0009360A">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DC" ShapeID="_x0000_s1026" DrawAspect="Content" ObjectID="_1554267848" r:id="rId9"/>
        </w:pict>
      </w:r>
      <w:r w:rsidRPr="0009360A">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DC" ShapeID="_x0000_s1031" DrawAspect="Content" ObjectID="_1554267849"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555443" w:rsidRDefault="00555443" w:rsidP="000B4F4B">
      <w:pPr>
        <w:spacing w:after="0" w:line="240" w:lineRule="auto"/>
        <w:ind w:left="-540" w:right="-694"/>
        <w:jc w:val="both"/>
        <w:rPr>
          <w:rFonts w:ascii="Comic Sans MS" w:hAnsi="Comic Sans MS" w:cs="Tahoma"/>
          <w:sz w:val="18"/>
          <w:szCs w:val="18"/>
        </w:rPr>
      </w:pPr>
    </w:p>
    <w:p w:rsidR="00C672AC" w:rsidRDefault="0009360A" w:rsidP="000B4F4B">
      <w:pPr>
        <w:spacing w:after="0" w:line="240" w:lineRule="auto"/>
        <w:jc w:val="center"/>
        <w:rPr>
          <w:rFonts w:ascii="Comic Sans MS" w:hAnsi="Comic Sans MS"/>
          <w:sz w:val="20"/>
          <w:szCs w:val="20"/>
        </w:rPr>
      </w:pPr>
      <w:r w:rsidRPr="0009360A">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34.5pt" fillcolor="red">
            <v:shadow color="#868686"/>
            <v:textpath style="font-family:&quot;Comic Sans MS&quot;;font-weight:bold" fitshape="t" trim="t" string="NEWSLETTER"/>
          </v:shape>
        </w:pict>
      </w:r>
    </w:p>
    <w:p w:rsidR="009422C2" w:rsidRPr="009D275B" w:rsidRDefault="00B5462F" w:rsidP="000B4F4B">
      <w:pPr>
        <w:spacing w:after="0" w:line="240" w:lineRule="auto"/>
        <w:rPr>
          <w:rFonts w:ascii="Comic Sans MS" w:hAnsi="Comic Sans MS"/>
          <w:b/>
          <w:sz w:val="20"/>
          <w:szCs w:val="20"/>
        </w:rPr>
      </w:pPr>
      <w:r w:rsidRPr="009D275B">
        <w:rPr>
          <w:rFonts w:ascii="Comic Sans MS" w:hAnsi="Comic Sans MS"/>
          <w:b/>
          <w:sz w:val="20"/>
          <w:szCs w:val="20"/>
          <w:u w:val="single"/>
        </w:rPr>
        <w:t>THE WEEK AHEAD</w:t>
      </w:r>
      <w:r w:rsidRPr="009D275B">
        <w:rPr>
          <w:rFonts w:ascii="Comic Sans MS" w:hAnsi="Comic Sans MS"/>
          <w:b/>
          <w:sz w:val="20"/>
          <w:szCs w:val="20"/>
        </w:rPr>
        <w:t>:</w:t>
      </w:r>
      <w:r w:rsidR="00A2415B" w:rsidRPr="009D275B">
        <w:rPr>
          <w:rFonts w:ascii="Comic Sans MS" w:hAnsi="Comic Sans MS"/>
          <w:b/>
          <w:noProof/>
          <w:sz w:val="20"/>
          <w:szCs w:val="20"/>
          <w:lang w:eastAsia="en-GB"/>
        </w:rPr>
        <w:t xml:space="preserve"> </w:t>
      </w:r>
      <w:r w:rsidR="00292B7B" w:rsidRPr="009D275B">
        <w:rPr>
          <w:rFonts w:ascii="Comic Sans MS" w:hAnsi="Comic Sans MS"/>
          <w:b/>
          <w:sz w:val="20"/>
          <w:szCs w:val="20"/>
        </w:rPr>
        <w:t xml:space="preserve">         </w:t>
      </w:r>
      <w:r w:rsidR="001356BF" w:rsidRPr="009D275B">
        <w:rPr>
          <w:rFonts w:ascii="Comic Sans MS" w:hAnsi="Comic Sans MS"/>
          <w:b/>
          <w:sz w:val="20"/>
          <w:szCs w:val="20"/>
        </w:rPr>
        <w:t>Diary for the week beginning</w:t>
      </w:r>
      <w:r w:rsidR="009B2740" w:rsidRPr="009D275B">
        <w:rPr>
          <w:rFonts w:ascii="Comic Sans MS" w:hAnsi="Comic Sans MS"/>
          <w:b/>
          <w:sz w:val="20"/>
          <w:szCs w:val="20"/>
        </w:rPr>
        <w:t xml:space="preserve"> </w:t>
      </w:r>
      <w:r w:rsidR="009D275B" w:rsidRPr="009D275B">
        <w:rPr>
          <w:rFonts w:ascii="Comic Sans MS" w:hAnsi="Comic Sans MS"/>
          <w:b/>
          <w:sz w:val="20"/>
          <w:szCs w:val="20"/>
        </w:rPr>
        <w:t>24</w:t>
      </w:r>
      <w:r w:rsidR="003F2268" w:rsidRPr="009D275B">
        <w:rPr>
          <w:rFonts w:ascii="Comic Sans MS" w:hAnsi="Comic Sans MS"/>
          <w:b/>
          <w:sz w:val="20"/>
          <w:szCs w:val="20"/>
          <w:vertAlign w:val="superscript"/>
        </w:rPr>
        <w:t>th</w:t>
      </w:r>
      <w:r w:rsidR="003F2268" w:rsidRPr="009D275B">
        <w:rPr>
          <w:rFonts w:ascii="Comic Sans MS" w:hAnsi="Comic Sans MS"/>
          <w:b/>
          <w:sz w:val="20"/>
          <w:szCs w:val="20"/>
        </w:rPr>
        <w:t xml:space="preserve"> April</w:t>
      </w:r>
      <w:r w:rsidR="00606693" w:rsidRPr="009D275B">
        <w:rPr>
          <w:rFonts w:ascii="Comic Sans MS" w:hAnsi="Comic Sans MS"/>
          <w:b/>
          <w:sz w:val="20"/>
          <w:szCs w:val="20"/>
        </w:rPr>
        <w:t xml:space="preserve"> </w:t>
      </w:r>
      <w:r w:rsidR="005C5357" w:rsidRPr="009D275B">
        <w:rPr>
          <w:rFonts w:ascii="Comic Sans MS" w:hAnsi="Comic Sans MS"/>
          <w:b/>
          <w:sz w:val="20"/>
          <w:szCs w:val="20"/>
        </w:rPr>
        <w:t>2017</w:t>
      </w:r>
    </w:p>
    <w:p w:rsidR="00291B44" w:rsidRPr="009D275B" w:rsidRDefault="00291B44" w:rsidP="000B4F4B">
      <w:pPr>
        <w:spacing w:after="0" w:line="240" w:lineRule="auto"/>
        <w:rPr>
          <w:rFonts w:ascii="Comic Sans MS" w:hAnsi="Comic Sans MS"/>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7088"/>
      </w:tblGrid>
      <w:tr w:rsidR="009D275B" w:rsidRPr="009D275B" w:rsidTr="0069479D">
        <w:tc>
          <w:tcPr>
            <w:tcW w:w="2268" w:type="dxa"/>
          </w:tcPr>
          <w:p w:rsidR="009D275B" w:rsidRPr="009D275B" w:rsidRDefault="009D275B" w:rsidP="0069479D">
            <w:pPr>
              <w:spacing w:after="0" w:line="240" w:lineRule="auto"/>
              <w:rPr>
                <w:rFonts w:ascii="Comic Sans MS" w:hAnsi="Comic Sans MS"/>
                <w:sz w:val="20"/>
                <w:szCs w:val="20"/>
              </w:rPr>
            </w:pPr>
            <w:r w:rsidRPr="009D275B">
              <w:rPr>
                <w:rFonts w:ascii="Comic Sans MS" w:hAnsi="Comic Sans MS"/>
                <w:b/>
                <w:sz w:val="20"/>
                <w:szCs w:val="20"/>
              </w:rPr>
              <w:t>MONDAY</w:t>
            </w:r>
          </w:p>
        </w:tc>
        <w:tc>
          <w:tcPr>
            <w:tcW w:w="7088" w:type="dxa"/>
          </w:tcPr>
          <w:p w:rsidR="009D275B" w:rsidRPr="009D275B" w:rsidRDefault="009D275B" w:rsidP="0069479D">
            <w:pPr>
              <w:pStyle w:val="ListParagraph"/>
              <w:numPr>
                <w:ilvl w:val="0"/>
                <w:numId w:val="11"/>
              </w:numPr>
              <w:spacing w:after="0" w:line="240" w:lineRule="auto"/>
              <w:jc w:val="both"/>
              <w:rPr>
                <w:rFonts w:ascii="Comic Sans MS" w:hAnsi="Comic Sans MS"/>
                <w:b/>
                <w:sz w:val="20"/>
                <w:szCs w:val="20"/>
              </w:rPr>
            </w:pPr>
            <w:r w:rsidRPr="009D275B">
              <w:rPr>
                <w:rFonts w:ascii="Comic Sans MS" w:hAnsi="Comic Sans MS"/>
                <w:b/>
                <w:sz w:val="20"/>
                <w:szCs w:val="20"/>
              </w:rPr>
              <w:t xml:space="preserve">Guitar Lessons with </w:t>
            </w:r>
            <w:proofErr w:type="spellStart"/>
            <w:r w:rsidRPr="009D275B">
              <w:rPr>
                <w:rFonts w:ascii="Comic Sans MS" w:hAnsi="Comic Sans MS"/>
                <w:b/>
                <w:sz w:val="20"/>
                <w:szCs w:val="20"/>
              </w:rPr>
              <w:t>Roundhay</w:t>
            </w:r>
            <w:proofErr w:type="spellEnd"/>
            <w:r w:rsidRPr="009D275B">
              <w:rPr>
                <w:rFonts w:ascii="Comic Sans MS" w:hAnsi="Comic Sans MS"/>
                <w:b/>
                <w:sz w:val="20"/>
                <w:szCs w:val="20"/>
              </w:rPr>
              <w:t xml:space="preserve"> Music (starting from 8.50am)</w:t>
            </w:r>
          </w:p>
          <w:p w:rsidR="009D275B" w:rsidRPr="009D275B" w:rsidRDefault="009D275B" w:rsidP="0069479D">
            <w:pPr>
              <w:pStyle w:val="ListParagraph"/>
              <w:numPr>
                <w:ilvl w:val="0"/>
                <w:numId w:val="11"/>
              </w:numPr>
              <w:spacing w:after="0" w:line="240" w:lineRule="auto"/>
              <w:jc w:val="both"/>
              <w:rPr>
                <w:rFonts w:ascii="Comic Sans MS" w:hAnsi="Comic Sans MS"/>
                <w:sz w:val="20"/>
                <w:szCs w:val="20"/>
              </w:rPr>
            </w:pPr>
            <w:r w:rsidRPr="009D275B">
              <w:rPr>
                <w:rFonts w:ascii="Comic Sans MS" w:hAnsi="Comic Sans MS"/>
                <w:b/>
                <w:sz w:val="20"/>
                <w:szCs w:val="20"/>
              </w:rPr>
              <w:t xml:space="preserve">Football </w:t>
            </w:r>
            <w:r w:rsidR="00F82E98">
              <w:rPr>
                <w:rFonts w:ascii="Comic Sans MS" w:hAnsi="Comic Sans MS"/>
                <w:b/>
                <w:sz w:val="20"/>
                <w:szCs w:val="20"/>
              </w:rPr>
              <w:t>Club</w:t>
            </w:r>
          </w:p>
        </w:tc>
      </w:tr>
      <w:tr w:rsidR="009D275B" w:rsidRPr="009D275B" w:rsidTr="0069479D">
        <w:tc>
          <w:tcPr>
            <w:tcW w:w="2268" w:type="dxa"/>
          </w:tcPr>
          <w:p w:rsidR="009D275B" w:rsidRPr="009D275B" w:rsidRDefault="009D275B" w:rsidP="0069479D">
            <w:pPr>
              <w:spacing w:after="0" w:line="240" w:lineRule="auto"/>
              <w:rPr>
                <w:rFonts w:ascii="Comic Sans MS" w:hAnsi="Comic Sans MS"/>
                <w:sz w:val="20"/>
                <w:szCs w:val="20"/>
              </w:rPr>
            </w:pPr>
          </w:p>
        </w:tc>
        <w:tc>
          <w:tcPr>
            <w:tcW w:w="7088" w:type="dxa"/>
          </w:tcPr>
          <w:p w:rsidR="009D275B" w:rsidRPr="009D275B" w:rsidRDefault="009D275B" w:rsidP="0069479D">
            <w:pPr>
              <w:spacing w:after="0" w:line="240" w:lineRule="auto"/>
              <w:rPr>
                <w:rFonts w:ascii="Comic Sans MS" w:hAnsi="Comic Sans MS"/>
                <w:sz w:val="20"/>
                <w:szCs w:val="20"/>
              </w:rPr>
            </w:pPr>
          </w:p>
        </w:tc>
      </w:tr>
      <w:tr w:rsidR="009D275B" w:rsidRPr="009D275B" w:rsidTr="0069479D">
        <w:tc>
          <w:tcPr>
            <w:tcW w:w="2268" w:type="dxa"/>
          </w:tcPr>
          <w:p w:rsidR="009D275B" w:rsidRPr="009D275B" w:rsidRDefault="009D275B" w:rsidP="0069479D">
            <w:pPr>
              <w:spacing w:after="0" w:line="240" w:lineRule="auto"/>
              <w:rPr>
                <w:rFonts w:ascii="Comic Sans MS" w:hAnsi="Comic Sans MS"/>
                <w:sz w:val="20"/>
                <w:szCs w:val="20"/>
              </w:rPr>
            </w:pPr>
            <w:r w:rsidRPr="009D275B">
              <w:rPr>
                <w:rFonts w:ascii="Comic Sans MS" w:hAnsi="Comic Sans MS"/>
                <w:b/>
                <w:sz w:val="20"/>
                <w:szCs w:val="20"/>
              </w:rPr>
              <w:t>TUESDAY</w:t>
            </w:r>
          </w:p>
        </w:tc>
        <w:tc>
          <w:tcPr>
            <w:tcW w:w="7088" w:type="dxa"/>
          </w:tcPr>
          <w:p w:rsidR="009D275B" w:rsidRPr="00F82E98" w:rsidRDefault="009D275B" w:rsidP="00F82E98">
            <w:pPr>
              <w:pStyle w:val="ListParagraph"/>
              <w:numPr>
                <w:ilvl w:val="0"/>
                <w:numId w:val="11"/>
              </w:numPr>
              <w:spacing w:after="0" w:line="240" w:lineRule="auto"/>
              <w:jc w:val="both"/>
              <w:rPr>
                <w:rFonts w:ascii="Comic Sans MS" w:hAnsi="Comic Sans MS"/>
                <w:b/>
                <w:sz w:val="20"/>
                <w:szCs w:val="20"/>
              </w:rPr>
            </w:pPr>
            <w:r w:rsidRPr="009D275B">
              <w:rPr>
                <w:rFonts w:ascii="Comic Sans MS" w:hAnsi="Comic Sans MS"/>
                <w:b/>
                <w:sz w:val="20"/>
                <w:szCs w:val="20"/>
              </w:rPr>
              <w:t xml:space="preserve">KS1 Dance with Castleford Tigers </w:t>
            </w:r>
          </w:p>
        </w:tc>
      </w:tr>
      <w:tr w:rsidR="009D275B" w:rsidRPr="009D275B" w:rsidTr="0069479D">
        <w:tc>
          <w:tcPr>
            <w:tcW w:w="2268" w:type="dxa"/>
          </w:tcPr>
          <w:p w:rsidR="009D275B" w:rsidRPr="009D275B" w:rsidRDefault="009D275B" w:rsidP="0069479D">
            <w:pPr>
              <w:spacing w:after="0" w:line="240" w:lineRule="auto"/>
              <w:rPr>
                <w:rFonts w:ascii="Comic Sans MS" w:hAnsi="Comic Sans MS"/>
                <w:sz w:val="20"/>
                <w:szCs w:val="20"/>
              </w:rPr>
            </w:pPr>
          </w:p>
        </w:tc>
        <w:tc>
          <w:tcPr>
            <w:tcW w:w="7088" w:type="dxa"/>
          </w:tcPr>
          <w:p w:rsidR="009D275B" w:rsidRPr="009D275B" w:rsidRDefault="009D275B" w:rsidP="0069479D">
            <w:pPr>
              <w:spacing w:after="0" w:line="240" w:lineRule="auto"/>
              <w:rPr>
                <w:rFonts w:ascii="Comic Sans MS" w:hAnsi="Comic Sans MS"/>
                <w:sz w:val="20"/>
                <w:szCs w:val="20"/>
              </w:rPr>
            </w:pPr>
          </w:p>
        </w:tc>
      </w:tr>
      <w:tr w:rsidR="009D275B" w:rsidRPr="009D275B" w:rsidTr="0069479D">
        <w:tc>
          <w:tcPr>
            <w:tcW w:w="2268" w:type="dxa"/>
          </w:tcPr>
          <w:p w:rsidR="009D275B" w:rsidRPr="009D275B" w:rsidRDefault="009D275B" w:rsidP="0069479D">
            <w:pPr>
              <w:spacing w:after="0" w:line="240" w:lineRule="auto"/>
              <w:rPr>
                <w:rFonts w:ascii="Comic Sans MS" w:hAnsi="Comic Sans MS"/>
                <w:sz w:val="20"/>
                <w:szCs w:val="20"/>
              </w:rPr>
            </w:pPr>
            <w:r w:rsidRPr="009D275B">
              <w:rPr>
                <w:rFonts w:ascii="Comic Sans MS" w:hAnsi="Comic Sans MS"/>
                <w:b/>
                <w:sz w:val="20"/>
                <w:szCs w:val="20"/>
              </w:rPr>
              <w:t>WEDNESDAY</w:t>
            </w:r>
          </w:p>
        </w:tc>
        <w:tc>
          <w:tcPr>
            <w:tcW w:w="7088" w:type="dxa"/>
          </w:tcPr>
          <w:p w:rsidR="009D275B" w:rsidRPr="009D275B" w:rsidRDefault="009D275B" w:rsidP="0069479D">
            <w:pPr>
              <w:pStyle w:val="ListParagraph"/>
              <w:numPr>
                <w:ilvl w:val="0"/>
                <w:numId w:val="11"/>
              </w:numPr>
              <w:spacing w:after="0" w:line="240" w:lineRule="auto"/>
              <w:jc w:val="both"/>
              <w:rPr>
                <w:rFonts w:ascii="Comic Sans MS" w:hAnsi="Comic Sans MS"/>
                <w:b/>
                <w:sz w:val="20"/>
                <w:szCs w:val="20"/>
              </w:rPr>
            </w:pPr>
            <w:r w:rsidRPr="009D275B">
              <w:rPr>
                <w:rFonts w:ascii="Comic Sans MS" w:hAnsi="Comic Sans MS"/>
                <w:b/>
                <w:sz w:val="20"/>
                <w:szCs w:val="20"/>
              </w:rPr>
              <w:t>Brass Lessons with York Music</w:t>
            </w:r>
          </w:p>
          <w:p w:rsidR="009D275B" w:rsidRPr="009D275B" w:rsidRDefault="009D275B" w:rsidP="0069479D">
            <w:pPr>
              <w:pStyle w:val="ListParagraph"/>
              <w:numPr>
                <w:ilvl w:val="0"/>
                <w:numId w:val="11"/>
              </w:numPr>
              <w:spacing w:after="0" w:line="240" w:lineRule="auto"/>
              <w:jc w:val="both"/>
              <w:rPr>
                <w:rFonts w:ascii="Comic Sans MS" w:hAnsi="Comic Sans MS"/>
                <w:sz w:val="20"/>
                <w:szCs w:val="20"/>
              </w:rPr>
            </w:pPr>
            <w:r w:rsidRPr="009D275B">
              <w:rPr>
                <w:rFonts w:ascii="Comic Sans MS" w:hAnsi="Comic Sans MS"/>
                <w:b/>
                <w:sz w:val="20"/>
                <w:szCs w:val="20"/>
              </w:rPr>
              <w:t>Film Club</w:t>
            </w:r>
          </w:p>
        </w:tc>
      </w:tr>
      <w:tr w:rsidR="009D275B" w:rsidRPr="009D275B" w:rsidTr="0069479D">
        <w:tc>
          <w:tcPr>
            <w:tcW w:w="2268" w:type="dxa"/>
          </w:tcPr>
          <w:p w:rsidR="009D275B" w:rsidRPr="009D275B" w:rsidRDefault="009D275B" w:rsidP="0069479D">
            <w:pPr>
              <w:spacing w:after="0" w:line="240" w:lineRule="auto"/>
              <w:rPr>
                <w:rFonts w:ascii="Comic Sans MS" w:hAnsi="Comic Sans MS"/>
                <w:sz w:val="20"/>
                <w:szCs w:val="20"/>
              </w:rPr>
            </w:pPr>
          </w:p>
        </w:tc>
        <w:tc>
          <w:tcPr>
            <w:tcW w:w="7088" w:type="dxa"/>
          </w:tcPr>
          <w:p w:rsidR="009D275B" w:rsidRPr="009D275B" w:rsidRDefault="009D275B" w:rsidP="0069479D">
            <w:pPr>
              <w:spacing w:after="0" w:line="240" w:lineRule="auto"/>
              <w:rPr>
                <w:rFonts w:ascii="Comic Sans MS" w:hAnsi="Comic Sans MS"/>
                <w:sz w:val="20"/>
                <w:szCs w:val="20"/>
              </w:rPr>
            </w:pPr>
          </w:p>
        </w:tc>
      </w:tr>
      <w:tr w:rsidR="009D275B" w:rsidRPr="009D275B" w:rsidTr="0069479D">
        <w:tc>
          <w:tcPr>
            <w:tcW w:w="2268" w:type="dxa"/>
          </w:tcPr>
          <w:p w:rsidR="009D275B" w:rsidRPr="009D275B" w:rsidRDefault="009D275B" w:rsidP="0069479D">
            <w:pPr>
              <w:spacing w:after="0" w:line="240" w:lineRule="auto"/>
              <w:rPr>
                <w:rFonts w:ascii="Comic Sans MS" w:hAnsi="Comic Sans MS"/>
                <w:sz w:val="20"/>
                <w:szCs w:val="20"/>
              </w:rPr>
            </w:pPr>
            <w:r w:rsidRPr="009D275B">
              <w:rPr>
                <w:rFonts w:ascii="Comic Sans MS" w:hAnsi="Comic Sans MS"/>
                <w:b/>
                <w:sz w:val="20"/>
                <w:szCs w:val="20"/>
              </w:rPr>
              <w:t>THURSDAY</w:t>
            </w:r>
          </w:p>
        </w:tc>
        <w:tc>
          <w:tcPr>
            <w:tcW w:w="7088" w:type="dxa"/>
          </w:tcPr>
          <w:p w:rsidR="009D275B" w:rsidRPr="009D275B" w:rsidRDefault="009D275B" w:rsidP="0069479D">
            <w:pPr>
              <w:pStyle w:val="ListParagraph"/>
              <w:numPr>
                <w:ilvl w:val="0"/>
                <w:numId w:val="11"/>
              </w:numPr>
              <w:spacing w:after="0" w:line="240" w:lineRule="auto"/>
              <w:rPr>
                <w:rFonts w:ascii="Comic Sans MS" w:hAnsi="Comic Sans MS"/>
                <w:b/>
                <w:sz w:val="20"/>
                <w:szCs w:val="20"/>
              </w:rPr>
            </w:pPr>
            <w:r w:rsidRPr="009D275B">
              <w:rPr>
                <w:rFonts w:ascii="Comic Sans MS" w:hAnsi="Comic Sans MS"/>
                <w:b/>
                <w:sz w:val="20"/>
                <w:szCs w:val="20"/>
              </w:rPr>
              <w:t>Tag Rugby with Castleford Tigers</w:t>
            </w:r>
          </w:p>
          <w:p w:rsidR="009D275B" w:rsidRPr="009D275B" w:rsidRDefault="009D275B" w:rsidP="0069479D">
            <w:pPr>
              <w:spacing w:after="0" w:line="240" w:lineRule="auto"/>
              <w:rPr>
                <w:rFonts w:ascii="Comic Sans MS" w:hAnsi="Comic Sans MS"/>
                <w:sz w:val="20"/>
                <w:szCs w:val="20"/>
              </w:rPr>
            </w:pPr>
          </w:p>
        </w:tc>
      </w:tr>
      <w:tr w:rsidR="009D275B" w:rsidRPr="009D275B" w:rsidTr="0069479D">
        <w:tc>
          <w:tcPr>
            <w:tcW w:w="2268" w:type="dxa"/>
          </w:tcPr>
          <w:p w:rsidR="009D275B" w:rsidRPr="009D275B" w:rsidRDefault="009D275B" w:rsidP="0069479D">
            <w:pPr>
              <w:spacing w:after="0" w:line="240" w:lineRule="auto"/>
              <w:rPr>
                <w:rFonts w:ascii="Comic Sans MS" w:hAnsi="Comic Sans MS"/>
                <w:b/>
                <w:sz w:val="20"/>
                <w:szCs w:val="20"/>
              </w:rPr>
            </w:pPr>
            <w:r w:rsidRPr="009D275B">
              <w:rPr>
                <w:rFonts w:ascii="Comic Sans MS" w:hAnsi="Comic Sans MS"/>
                <w:b/>
                <w:sz w:val="20"/>
                <w:szCs w:val="20"/>
              </w:rPr>
              <w:t>FRIDAY</w:t>
            </w:r>
          </w:p>
        </w:tc>
        <w:tc>
          <w:tcPr>
            <w:tcW w:w="7088" w:type="dxa"/>
          </w:tcPr>
          <w:p w:rsidR="009D275B" w:rsidRPr="009D275B" w:rsidRDefault="009D275B" w:rsidP="0069479D">
            <w:pPr>
              <w:pStyle w:val="ListParagraph"/>
              <w:numPr>
                <w:ilvl w:val="0"/>
                <w:numId w:val="11"/>
              </w:numPr>
              <w:spacing w:after="0" w:line="240" w:lineRule="auto"/>
              <w:jc w:val="both"/>
              <w:rPr>
                <w:rFonts w:ascii="Comic Sans MS" w:hAnsi="Comic Sans MS"/>
                <w:b/>
                <w:sz w:val="20"/>
                <w:szCs w:val="20"/>
              </w:rPr>
            </w:pPr>
            <w:r w:rsidRPr="009D275B">
              <w:rPr>
                <w:rFonts w:ascii="Comic Sans MS" w:hAnsi="Comic Sans MS"/>
                <w:b/>
                <w:sz w:val="20"/>
                <w:szCs w:val="20"/>
              </w:rPr>
              <w:t>Tuck Shop</w:t>
            </w:r>
          </w:p>
          <w:p w:rsidR="009D275B" w:rsidRPr="009D275B" w:rsidRDefault="009D275B" w:rsidP="009D275B">
            <w:pPr>
              <w:pStyle w:val="ListParagraph"/>
              <w:numPr>
                <w:ilvl w:val="0"/>
                <w:numId w:val="11"/>
              </w:numPr>
              <w:spacing w:after="0" w:line="240" w:lineRule="auto"/>
              <w:jc w:val="both"/>
              <w:rPr>
                <w:rFonts w:ascii="Comic Sans MS" w:hAnsi="Comic Sans MS"/>
                <w:sz w:val="20"/>
                <w:szCs w:val="20"/>
              </w:rPr>
            </w:pPr>
            <w:r w:rsidRPr="009D275B">
              <w:rPr>
                <w:rFonts w:ascii="Comic Sans MS" w:hAnsi="Comic Sans MS"/>
                <w:b/>
                <w:sz w:val="20"/>
                <w:szCs w:val="20"/>
              </w:rPr>
              <w:t>Woodwind lessons with York Music</w:t>
            </w:r>
          </w:p>
        </w:tc>
      </w:tr>
    </w:tbl>
    <w:p w:rsidR="00546E32" w:rsidRPr="00E37FED" w:rsidRDefault="00B976C2" w:rsidP="000B4F4B">
      <w:pPr>
        <w:spacing w:after="0" w:line="240" w:lineRule="auto"/>
        <w:jc w:val="both"/>
        <w:rPr>
          <w:rFonts w:ascii="Comic Sans MS" w:hAnsi="Comic Sans MS"/>
          <w:b/>
          <w:sz w:val="18"/>
          <w:szCs w:val="18"/>
        </w:rPr>
      </w:pPr>
      <w:r w:rsidRPr="00E37FED">
        <w:rPr>
          <w:rFonts w:ascii="Comic Sans MS" w:hAnsi="Comic Sans MS"/>
          <w:b/>
          <w:sz w:val="18"/>
          <w:szCs w:val="18"/>
        </w:rPr>
        <w:tab/>
        <w:t xml:space="preserve"> </w:t>
      </w:r>
      <w:r w:rsidRPr="00E37FED">
        <w:rPr>
          <w:rFonts w:ascii="Comic Sans MS" w:hAnsi="Comic Sans MS"/>
          <w:b/>
          <w:sz w:val="18"/>
          <w:szCs w:val="18"/>
        </w:rPr>
        <w:tab/>
      </w:r>
      <w:r w:rsidRPr="00E37FED">
        <w:rPr>
          <w:rFonts w:ascii="Comic Sans MS" w:hAnsi="Comic Sans MS"/>
          <w:b/>
          <w:sz w:val="18"/>
          <w:szCs w:val="18"/>
        </w:rPr>
        <w:tab/>
      </w:r>
      <w:r w:rsidRPr="00E37FED">
        <w:rPr>
          <w:rFonts w:ascii="Comic Sans MS" w:hAnsi="Comic Sans MS"/>
          <w:b/>
          <w:sz w:val="18"/>
          <w:szCs w:val="18"/>
        </w:rPr>
        <w:tab/>
      </w:r>
      <w:r w:rsidR="00546E32" w:rsidRPr="00E37FED">
        <w:rPr>
          <w:rFonts w:ascii="Comic Sans MS" w:hAnsi="Comic Sans MS"/>
          <w:b/>
          <w:sz w:val="18"/>
          <w:szCs w:val="18"/>
        </w:rPr>
        <w:tab/>
      </w:r>
      <w:r w:rsidR="00546E32" w:rsidRPr="00E37FED">
        <w:rPr>
          <w:rFonts w:ascii="Comic Sans MS" w:hAnsi="Comic Sans MS"/>
          <w:b/>
          <w:sz w:val="18"/>
          <w:szCs w:val="18"/>
        </w:rPr>
        <w:tab/>
      </w:r>
      <w:r w:rsidR="00546E32" w:rsidRPr="00E37FED">
        <w:rPr>
          <w:rFonts w:ascii="Comic Sans MS" w:hAnsi="Comic Sans MS"/>
          <w:b/>
          <w:sz w:val="18"/>
          <w:szCs w:val="18"/>
        </w:rPr>
        <w:tab/>
      </w:r>
      <w:r w:rsidR="00546E32" w:rsidRPr="00E37FED">
        <w:rPr>
          <w:rFonts w:ascii="Comic Sans MS" w:hAnsi="Comic Sans MS"/>
          <w:b/>
          <w:sz w:val="18"/>
          <w:szCs w:val="18"/>
        </w:rPr>
        <w:tab/>
      </w:r>
    </w:p>
    <w:p w:rsidR="003F42E4" w:rsidRPr="009D275B" w:rsidRDefault="003F42E4" w:rsidP="000B4F4B">
      <w:pPr>
        <w:spacing w:after="0" w:line="240" w:lineRule="auto"/>
        <w:jc w:val="both"/>
        <w:rPr>
          <w:rFonts w:ascii="Comic Sans MS" w:hAnsi="Comic Sans MS"/>
          <w:b/>
          <w:sz w:val="20"/>
          <w:szCs w:val="20"/>
          <w:u w:val="single"/>
        </w:rPr>
      </w:pPr>
      <w:r w:rsidRPr="009D275B">
        <w:rPr>
          <w:rFonts w:ascii="Comic Sans MS" w:hAnsi="Comic Sans MS"/>
          <w:b/>
          <w:sz w:val="20"/>
          <w:szCs w:val="20"/>
          <w:u w:val="single"/>
        </w:rPr>
        <w:t xml:space="preserve">House Points (collected and reported by </w:t>
      </w:r>
      <w:proofErr w:type="spellStart"/>
      <w:r w:rsidR="00DF0B2E" w:rsidRPr="009D275B">
        <w:rPr>
          <w:rFonts w:ascii="Comic Sans MS" w:hAnsi="Comic Sans MS"/>
          <w:b/>
          <w:sz w:val="20"/>
          <w:szCs w:val="20"/>
          <w:u w:val="single"/>
        </w:rPr>
        <w:t>Alfie</w:t>
      </w:r>
      <w:proofErr w:type="spellEnd"/>
      <w:r w:rsidR="00DF0B2E" w:rsidRPr="009D275B">
        <w:rPr>
          <w:rFonts w:ascii="Comic Sans MS" w:hAnsi="Comic Sans MS"/>
          <w:b/>
          <w:sz w:val="20"/>
          <w:szCs w:val="20"/>
          <w:u w:val="single"/>
        </w:rPr>
        <w:t xml:space="preserve"> &amp; Ellie</w:t>
      </w:r>
      <w:r w:rsidR="000C203A" w:rsidRPr="009D275B">
        <w:rPr>
          <w:rFonts w:ascii="Comic Sans MS" w:hAnsi="Comic Sans MS"/>
          <w:b/>
          <w:sz w:val="20"/>
          <w:szCs w:val="20"/>
          <w:u w:val="single"/>
        </w:rPr>
        <w:t>)</w:t>
      </w:r>
    </w:p>
    <w:p w:rsidR="003F42E4" w:rsidRPr="009D275B" w:rsidRDefault="003F42E4" w:rsidP="000B4F4B">
      <w:pPr>
        <w:spacing w:after="0" w:line="240" w:lineRule="auto"/>
        <w:jc w:val="both"/>
        <w:rPr>
          <w:rFonts w:ascii="Comic Sans MS" w:hAnsi="Comic Sans MS"/>
          <w:sz w:val="20"/>
          <w:szCs w:val="20"/>
        </w:rPr>
      </w:pPr>
      <w:r w:rsidRPr="009D275B">
        <w:rPr>
          <w:rFonts w:ascii="Comic Sans MS" w:hAnsi="Comic Sans MS"/>
          <w:sz w:val="20"/>
          <w:szCs w:val="20"/>
        </w:rPr>
        <w:t>This week’</w:t>
      </w:r>
      <w:r w:rsidR="0007783A" w:rsidRPr="009D275B">
        <w:rPr>
          <w:rFonts w:ascii="Comic Sans MS" w:hAnsi="Comic Sans MS"/>
          <w:sz w:val="20"/>
          <w:szCs w:val="20"/>
        </w:rPr>
        <w:t>s winners are</w:t>
      </w:r>
      <w:r w:rsidR="007532EB" w:rsidRPr="009D275B">
        <w:rPr>
          <w:rFonts w:ascii="Comic Sans MS" w:hAnsi="Comic Sans MS"/>
          <w:sz w:val="20"/>
          <w:szCs w:val="20"/>
        </w:rPr>
        <w:t xml:space="preserve"> </w:t>
      </w:r>
      <w:proofErr w:type="spellStart"/>
      <w:r w:rsidR="00B7261A" w:rsidRPr="009D275B">
        <w:rPr>
          <w:rFonts w:ascii="Comic Sans MS" w:hAnsi="Comic Sans MS"/>
          <w:sz w:val="20"/>
          <w:szCs w:val="20"/>
        </w:rPr>
        <w:t>Lotherton</w:t>
      </w:r>
      <w:proofErr w:type="spellEnd"/>
      <w:r w:rsidR="00B7261A" w:rsidRPr="009D275B">
        <w:rPr>
          <w:rFonts w:ascii="Comic Sans MS" w:hAnsi="Comic Sans MS"/>
          <w:sz w:val="20"/>
          <w:szCs w:val="20"/>
        </w:rPr>
        <w:t xml:space="preserve"> with 232</w:t>
      </w:r>
      <w:r w:rsidRPr="009D275B">
        <w:rPr>
          <w:rFonts w:ascii="Comic Sans MS" w:hAnsi="Comic Sans MS"/>
          <w:sz w:val="20"/>
          <w:szCs w:val="20"/>
        </w:rPr>
        <w:t xml:space="preserve"> house points </w:t>
      </w:r>
      <w:r w:rsidRPr="009D275B">
        <w:rPr>
          <w:rFonts w:ascii="Comic Sans MS" w:hAnsi="Comic Sans MS"/>
          <w:sz w:val="20"/>
          <w:szCs w:val="20"/>
        </w:rPr>
        <w:sym w:font="Wingdings" w:char="F04A"/>
      </w:r>
      <w:r w:rsidRPr="009D275B">
        <w:rPr>
          <w:rFonts w:ascii="Comic Sans MS" w:hAnsi="Comic Sans MS"/>
          <w:sz w:val="20"/>
          <w:szCs w:val="20"/>
        </w:rPr>
        <w:t xml:space="preserve"> </w:t>
      </w:r>
    </w:p>
    <w:p w:rsidR="00411407" w:rsidRPr="009D275B" w:rsidRDefault="00411407" w:rsidP="000B4F4B">
      <w:pPr>
        <w:spacing w:after="0" w:line="240" w:lineRule="auto"/>
        <w:jc w:val="both"/>
        <w:rPr>
          <w:rFonts w:ascii="Comic Sans MS" w:hAnsi="Comic Sans MS"/>
          <w:b/>
          <w:sz w:val="20"/>
          <w:szCs w:val="20"/>
          <w:u w:val="single"/>
        </w:rPr>
      </w:pPr>
    </w:p>
    <w:p w:rsidR="00811DFC" w:rsidRPr="009D275B" w:rsidRDefault="002920A3" w:rsidP="000B4F4B">
      <w:pPr>
        <w:spacing w:after="0" w:line="240" w:lineRule="auto"/>
        <w:jc w:val="both"/>
        <w:rPr>
          <w:rFonts w:ascii="Comic Sans MS" w:hAnsi="Comic Sans MS"/>
          <w:b/>
          <w:sz w:val="20"/>
          <w:szCs w:val="20"/>
          <w:u w:val="single"/>
        </w:rPr>
      </w:pPr>
      <w:proofErr w:type="spellStart"/>
      <w:r w:rsidRPr="009D275B">
        <w:rPr>
          <w:rFonts w:ascii="Comic Sans MS" w:hAnsi="Comic Sans MS"/>
          <w:b/>
          <w:sz w:val="20"/>
          <w:szCs w:val="20"/>
          <w:u w:val="single"/>
        </w:rPr>
        <w:t>Aberford</w:t>
      </w:r>
      <w:proofErr w:type="spellEnd"/>
      <w:r w:rsidRPr="009D275B">
        <w:rPr>
          <w:rFonts w:ascii="Comic Sans MS" w:hAnsi="Comic Sans MS"/>
          <w:b/>
          <w:sz w:val="20"/>
          <w:szCs w:val="20"/>
          <w:u w:val="single"/>
        </w:rPr>
        <w:t xml:space="preserve"> Achievements</w:t>
      </w:r>
    </w:p>
    <w:p w:rsidR="009D275B" w:rsidRPr="009D275B" w:rsidRDefault="009D275B" w:rsidP="009D275B">
      <w:pPr>
        <w:spacing w:after="0" w:line="240" w:lineRule="auto"/>
        <w:jc w:val="both"/>
        <w:rPr>
          <w:rFonts w:ascii="Comic Sans MS" w:hAnsi="Comic Sans MS"/>
          <w:sz w:val="20"/>
          <w:szCs w:val="20"/>
        </w:rPr>
      </w:pPr>
      <w:proofErr w:type="gramStart"/>
      <w:r w:rsidRPr="009D275B">
        <w:rPr>
          <w:rFonts w:ascii="Comic Sans MS" w:hAnsi="Comic Sans MS"/>
          <w:b/>
          <w:sz w:val="20"/>
          <w:szCs w:val="20"/>
        </w:rPr>
        <w:t xml:space="preserve">George </w:t>
      </w:r>
      <w:r w:rsidRPr="009D275B">
        <w:rPr>
          <w:rFonts w:ascii="Comic Sans MS" w:hAnsi="Comic Sans MS"/>
          <w:sz w:val="20"/>
          <w:szCs w:val="20"/>
        </w:rPr>
        <w:t>f</w:t>
      </w:r>
      <w:r w:rsidR="00F82E98">
        <w:rPr>
          <w:rFonts w:ascii="Comic Sans MS" w:hAnsi="Comic Sans MS"/>
          <w:sz w:val="20"/>
          <w:szCs w:val="20"/>
        </w:rPr>
        <w:t>or his brilliant home learning.</w:t>
      </w:r>
      <w:proofErr w:type="gramEnd"/>
      <w:r w:rsidR="00F82E98">
        <w:rPr>
          <w:rFonts w:ascii="Comic Sans MS" w:hAnsi="Comic Sans MS"/>
          <w:sz w:val="20"/>
          <w:szCs w:val="20"/>
        </w:rPr>
        <w:t xml:space="preserve"> </w:t>
      </w:r>
      <w:r w:rsidRPr="009D275B">
        <w:rPr>
          <w:rFonts w:ascii="Comic Sans MS" w:hAnsi="Comic Sans MS"/>
          <w:sz w:val="20"/>
          <w:szCs w:val="20"/>
        </w:rPr>
        <w:t>We love the Solar System you have made</w:t>
      </w:r>
      <w:r w:rsidR="00F82E98">
        <w:rPr>
          <w:rFonts w:ascii="Comic Sans MS" w:hAnsi="Comic Sans MS"/>
          <w:sz w:val="20"/>
          <w:szCs w:val="20"/>
        </w:rPr>
        <w:t>!</w:t>
      </w:r>
    </w:p>
    <w:p w:rsidR="009D275B" w:rsidRDefault="00D56AC9" w:rsidP="000B4F4B">
      <w:pPr>
        <w:spacing w:after="0" w:line="240" w:lineRule="auto"/>
        <w:jc w:val="both"/>
        <w:rPr>
          <w:rFonts w:ascii="Comic Sans MS" w:hAnsi="Comic Sans MS"/>
          <w:sz w:val="20"/>
          <w:szCs w:val="20"/>
        </w:rPr>
      </w:pPr>
      <w:proofErr w:type="spellStart"/>
      <w:r>
        <w:rPr>
          <w:rFonts w:ascii="Comic Sans MS" w:hAnsi="Comic Sans MS"/>
          <w:b/>
          <w:sz w:val="20"/>
          <w:szCs w:val="20"/>
        </w:rPr>
        <w:t>Alexa</w:t>
      </w:r>
      <w:proofErr w:type="spellEnd"/>
      <w:r>
        <w:rPr>
          <w:rFonts w:ascii="Comic Sans MS" w:hAnsi="Comic Sans MS"/>
          <w:b/>
          <w:sz w:val="20"/>
          <w:szCs w:val="20"/>
        </w:rPr>
        <w:t xml:space="preserve"> </w:t>
      </w:r>
      <w:r>
        <w:rPr>
          <w:rFonts w:ascii="Comic Sans MS" w:hAnsi="Comic Sans MS"/>
          <w:sz w:val="20"/>
          <w:szCs w:val="20"/>
        </w:rPr>
        <w:t>for a super attitude to all her learning this week</w:t>
      </w:r>
    </w:p>
    <w:p w:rsidR="00D56AC9" w:rsidRDefault="00D56AC9" w:rsidP="000B4F4B">
      <w:pPr>
        <w:spacing w:after="0" w:line="240" w:lineRule="auto"/>
        <w:jc w:val="both"/>
        <w:rPr>
          <w:rFonts w:ascii="Comic Sans MS" w:hAnsi="Comic Sans MS"/>
          <w:sz w:val="20"/>
          <w:szCs w:val="20"/>
        </w:rPr>
      </w:pPr>
      <w:r>
        <w:rPr>
          <w:rFonts w:ascii="Comic Sans MS" w:hAnsi="Comic Sans MS"/>
          <w:b/>
          <w:sz w:val="20"/>
          <w:szCs w:val="20"/>
        </w:rPr>
        <w:t xml:space="preserve">Logan </w:t>
      </w:r>
      <w:r w:rsidR="00F82E98">
        <w:rPr>
          <w:rFonts w:ascii="Comic Sans MS" w:hAnsi="Comic Sans MS"/>
          <w:sz w:val="20"/>
          <w:szCs w:val="20"/>
        </w:rPr>
        <w:t>for being really focused</w:t>
      </w:r>
      <w:r>
        <w:rPr>
          <w:rFonts w:ascii="Comic Sans MS" w:hAnsi="Comic Sans MS"/>
          <w:sz w:val="20"/>
          <w:szCs w:val="20"/>
        </w:rPr>
        <w:t xml:space="preserve"> in English this week and producing super writing</w:t>
      </w:r>
    </w:p>
    <w:p w:rsidR="00D56AC9" w:rsidRDefault="0069479D" w:rsidP="000B4F4B">
      <w:pPr>
        <w:spacing w:after="0" w:line="240" w:lineRule="auto"/>
        <w:jc w:val="both"/>
        <w:rPr>
          <w:rFonts w:ascii="Comic Sans MS" w:hAnsi="Comic Sans MS"/>
          <w:sz w:val="20"/>
          <w:szCs w:val="20"/>
        </w:rPr>
      </w:pPr>
      <w:proofErr w:type="spellStart"/>
      <w:r>
        <w:rPr>
          <w:rFonts w:ascii="Comic Sans MS" w:hAnsi="Comic Sans MS"/>
          <w:b/>
          <w:sz w:val="20"/>
          <w:szCs w:val="20"/>
        </w:rPr>
        <w:t>Tilly</w:t>
      </w:r>
      <w:proofErr w:type="spellEnd"/>
      <w:r>
        <w:rPr>
          <w:rFonts w:ascii="Comic Sans MS" w:hAnsi="Comic Sans MS"/>
          <w:b/>
          <w:sz w:val="20"/>
          <w:szCs w:val="20"/>
        </w:rPr>
        <w:t xml:space="preserve"> </w:t>
      </w:r>
      <w:r>
        <w:rPr>
          <w:rFonts w:ascii="Comic Sans MS" w:hAnsi="Comic Sans MS"/>
          <w:sz w:val="20"/>
          <w:szCs w:val="20"/>
        </w:rPr>
        <w:t>for always having an excellent attitude</w:t>
      </w:r>
      <w:r w:rsidR="00F82E98">
        <w:rPr>
          <w:rFonts w:ascii="Comic Sans MS" w:hAnsi="Comic Sans MS"/>
          <w:sz w:val="20"/>
          <w:szCs w:val="20"/>
        </w:rPr>
        <w:t xml:space="preserve"> towards </w:t>
      </w:r>
      <w:r w:rsidR="003D691F">
        <w:rPr>
          <w:rFonts w:ascii="Comic Sans MS" w:hAnsi="Comic Sans MS"/>
          <w:sz w:val="20"/>
          <w:szCs w:val="20"/>
        </w:rPr>
        <w:t>learning</w:t>
      </w:r>
    </w:p>
    <w:p w:rsidR="0069479D" w:rsidRDefault="0069479D" w:rsidP="0069479D">
      <w:pPr>
        <w:spacing w:after="0" w:line="240" w:lineRule="auto"/>
        <w:jc w:val="both"/>
        <w:rPr>
          <w:rFonts w:ascii="Comic Sans MS" w:hAnsi="Comic Sans MS"/>
          <w:sz w:val="20"/>
          <w:szCs w:val="20"/>
        </w:rPr>
      </w:pPr>
      <w:proofErr w:type="spellStart"/>
      <w:r>
        <w:rPr>
          <w:rFonts w:ascii="Comic Sans MS" w:hAnsi="Comic Sans MS"/>
          <w:b/>
          <w:sz w:val="20"/>
          <w:szCs w:val="20"/>
        </w:rPr>
        <w:t>Maddie</w:t>
      </w:r>
      <w:proofErr w:type="spellEnd"/>
      <w:r>
        <w:rPr>
          <w:rFonts w:ascii="Comic Sans MS" w:hAnsi="Comic Sans MS"/>
          <w:b/>
          <w:sz w:val="20"/>
          <w:szCs w:val="20"/>
        </w:rPr>
        <w:t xml:space="preserve"> SJ </w:t>
      </w:r>
      <w:r>
        <w:rPr>
          <w:rFonts w:ascii="Comic Sans MS" w:hAnsi="Comic Sans MS"/>
          <w:sz w:val="20"/>
          <w:szCs w:val="20"/>
        </w:rPr>
        <w:t>for her superb work on co-ordinates</w:t>
      </w:r>
    </w:p>
    <w:p w:rsidR="0069479D" w:rsidRDefault="005E1F23" w:rsidP="0069479D">
      <w:pPr>
        <w:spacing w:after="0" w:line="240" w:lineRule="auto"/>
        <w:jc w:val="both"/>
        <w:rPr>
          <w:rFonts w:ascii="Comic Sans MS" w:hAnsi="Comic Sans MS"/>
          <w:sz w:val="20"/>
          <w:szCs w:val="20"/>
        </w:rPr>
      </w:pPr>
      <w:r>
        <w:rPr>
          <w:rFonts w:ascii="Comic Sans MS" w:hAnsi="Comic Sans MS"/>
          <w:b/>
          <w:sz w:val="20"/>
          <w:szCs w:val="20"/>
        </w:rPr>
        <w:t>Lucy</w:t>
      </w:r>
      <w:r>
        <w:rPr>
          <w:rFonts w:ascii="Comic Sans MS" w:hAnsi="Comic Sans MS"/>
          <w:sz w:val="20"/>
          <w:szCs w:val="20"/>
        </w:rPr>
        <w:t xml:space="preserve"> for a super setting description packed with imagery and thoughtful vocabulary</w:t>
      </w:r>
    </w:p>
    <w:p w:rsidR="005E1F23" w:rsidRDefault="005E1F23" w:rsidP="0069479D">
      <w:pPr>
        <w:spacing w:after="0" w:line="240" w:lineRule="auto"/>
        <w:jc w:val="both"/>
        <w:rPr>
          <w:rFonts w:ascii="Comic Sans MS" w:hAnsi="Comic Sans MS"/>
          <w:sz w:val="20"/>
          <w:szCs w:val="20"/>
        </w:rPr>
      </w:pPr>
      <w:r>
        <w:rPr>
          <w:rFonts w:ascii="Comic Sans MS" w:hAnsi="Comic Sans MS"/>
          <w:b/>
          <w:sz w:val="20"/>
          <w:szCs w:val="20"/>
        </w:rPr>
        <w:t xml:space="preserve">Abigail </w:t>
      </w:r>
      <w:r>
        <w:rPr>
          <w:rFonts w:ascii="Comic Sans MS" w:hAnsi="Comic Sans MS"/>
          <w:sz w:val="20"/>
          <w:szCs w:val="20"/>
        </w:rPr>
        <w:t>for a super setting description packed with imagery and thoughtful vocabulary</w:t>
      </w:r>
    </w:p>
    <w:p w:rsidR="005E1F23" w:rsidRPr="005E1F23" w:rsidRDefault="005E1F23" w:rsidP="0069479D">
      <w:pPr>
        <w:spacing w:after="0" w:line="240" w:lineRule="auto"/>
        <w:jc w:val="both"/>
        <w:rPr>
          <w:rFonts w:ascii="Comic Sans MS" w:hAnsi="Comic Sans MS"/>
          <w:sz w:val="20"/>
          <w:szCs w:val="20"/>
        </w:rPr>
      </w:pPr>
    </w:p>
    <w:p w:rsidR="004E5BB1" w:rsidRDefault="00527387" w:rsidP="004E5BB1">
      <w:pPr>
        <w:spacing w:after="0" w:line="240" w:lineRule="auto"/>
        <w:jc w:val="both"/>
        <w:rPr>
          <w:rFonts w:ascii="Comic Sans MS" w:hAnsi="Comic Sans MS"/>
          <w:sz w:val="20"/>
          <w:szCs w:val="20"/>
        </w:rPr>
      </w:pPr>
      <w:r w:rsidRPr="009D275B">
        <w:rPr>
          <w:rFonts w:ascii="Comic Sans MS" w:hAnsi="Comic Sans MS"/>
          <w:b/>
          <w:sz w:val="20"/>
          <w:szCs w:val="20"/>
        </w:rPr>
        <w:t xml:space="preserve">A </w:t>
      </w:r>
      <w:r w:rsidR="004E5BB1" w:rsidRPr="009D275B">
        <w:rPr>
          <w:rFonts w:ascii="Comic Sans MS" w:hAnsi="Comic Sans MS"/>
          <w:b/>
          <w:sz w:val="20"/>
          <w:szCs w:val="20"/>
        </w:rPr>
        <w:t>Super Gold award</w:t>
      </w:r>
      <w:r w:rsidRPr="009D275B">
        <w:rPr>
          <w:rFonts w:ascii="Comic Sans MS" w:hAnsi="Comic Sans MS"/>
          <w:sz w:val="20"/>
          <w:szCs w:val="20"/>
        </w:rPr>
        <w:t xml:space="preserve"> for 200 house points was</w:t>
      </w:r>
      <w:r w:rsidR="009D275B">
        <w:rPr>
          <w:rFonts w:ascii="Comic Sans MS" w:hAnsi="Comic Sans MS"/>
          <w:sz w:val="20"/>
          <w:szCs w:val="20"/>
        </w:rPr>
        <w:t xml:space="preserve"> awarded to:</w:t>
      </w:r>
      <w:r w:rsidRPr="009D275B">
        <w:rPr>
          <w:rFonts w:ascii="Comic Sans MS" w:hAnsi="Comic Sans MS"/>
          <w:sz w:val="20"/>
          <w:szCs w:val="20"/>
        </w:rPr>
        <w:t xml:space="preserve"> </w:t>
      </w:r>
      <w:proofErr w:type="spellStart"/>
      <w:r w:rsidR="005E1F23">
        <w:rPr>
          <w:rFonts w:ascii="Comic Sans MS" w:hAnsi="Comic Sans MS"/>
          <w:sz w:val="20"/>
          <w:szCs w:val="20"/>
        </w:rPr>
        <w:t>Kian</w:t>
      </w:r>
      <w:proofErr w:type="spellEnd"/>
    </w:p>
    <w:p w:rsidR="004E5BB1" w:rsidRPr="009D275B" w:rsidRDefault="005E1F23" w:rsidP="004E5BB1">
      <w:pPr>
        <w:spacing w:after="0" w:line="240" w:lineRule="auto"/>
        <w:rPr>
          <w:rFonts w:ascii="Comic Sans MS" w:hAnsi="Comic Sans MS"/>
          <w:sz w:val="20"/>
          <w:szCs w:val="20"/>
        </w:rPr>
      </w:pPr>
      <w:r>
        <w:rPr>
          <w:rFonts w:ascii="Comic Sans MS" w:hAnsi="Comic Sans MS"/>
          <w:b/>
          <w:sz w:val="20"/>
          <w:szCs w:val="20"/>
        </w:rPr>
        <w:t xml:space="preserve">A </w:t>
      </w:r>
      <w:r w:rsidR="004E5BB1" w:rsidRPr="009D275B">
        <w:rPr>
          <w:rFonts w:ascii="Comic Sans MS" w:hAnsi="Comic Sans MS"/>
          <w:b/>
          <w:sz w:val="20"/>
          <w:szCs w:val="20"/>
        </w:rPr>
        <w:t>Platinum award</w:t>
      </w:r>
      <w:r>
        <w:rPr>
          <w:rFonts w:ascii="Comic Sans MS" w:hAnsi="Comic Sans MS"/>
          <w:sz w:val="20"/>
          <w:szCs w:val="20"/>
        </w:rPr>
        <w:t xml:space="preserve"> for 250 house points was awarded to: Ethan</w:t>
      </w:r>
    </w:p>
    <w:p w:rsidR="003F2268" w:rsidRDefault="003F2268" w:rsidP="000B4F4B">
      <w:pPr>
        <w:spacing w:after="0" w:line="240" w:lineRule="auto"/>
        <w:jc w:val="both"/>
        <w:rPr>
          <w:rFonts w:ascii="Comic Sans MS" w:hAnsi="Comic Sans MS"/>
          <w:b/>
          <w:sz w:val="20"/>
          <w:szCs w:val="20"/>
          <w:u w:val="single"/>
        </w:rPr>
      </w:pPr>
    </w:p>
    <w:p w:rsidR="009D275B" w:rsidRPr="009D275B" w:rsidRDefault="009D275B" w:rsidP="009D275B">
      <w:pPr>
        <w:spacing w:after="0" w:line="0" w:lineRule="atLeast"/>
        <w:jc w:val="both"/>
        <w:rPr>
          <w:rFonts w:ascii="Comic Sans MS" w:hAnsi="Comic Sans MS"/>
          <w:b/>
          <w:sz w:val="20"/>
          <w:szCs w:val="20"/>
          <w:u w:val="single"/>
        </w:rPr>
      </w:pPr>
      <w:r>
        <w:rPr>
          <w:rFonts w:ascii="Comic Sans MS" w:hAnsi="Comic Sans MS"/>
          <w:b/>
          <w:sz w:val="20"/>
          <w:szCs w:val="20"/>
          <w:u w:val="single"/>
        </w:rPr>
        <w:t>Dinner Money</w:t>
      </w:r>
    </w:p>
    <w:p w:rsidR="009D275B" w:rsidRPr="009D275B" w:rsidRDefault="009D275B" w:rsidP="009D275B">
      <w:pPr>
        <w:spacing w:after="0" w:line="0" w:lineRule="atLeast"/>
        <w:jc w:val="both"/>
        <w:rPr>
          <w:rFonts w:ascii="Comic Sans MS" w:hAnsi="Comic Sans MS"/>
          <w:sz w:val="20"/>
          <w:szCs w:val="20"/>
        </w:rPr>
      </w:pPr>
      <w:r w:rsidRPr="009D275B">
        <w:rPr>
          <w:rFonts w:ascii="Comic Sans MS" w:hAnsi="Comic Sans MS"/>
          <w:sz w:val="20"/>
          <w:szCs w:val="20"/>
        </w:rPr>
        <w:t>The total cost for the half term until Friday 2</w:t>
      </w:r>
      <w:r>
        <w:rPr>
          <w:rFonts w:ascii="Comic Sans MS" w:hAnsi="Comic Sans MS"/>
          <w:sz w:val="20"/>
          <w:szCs w:val="20"/>
        </w:rPr>
        <w:t>6</w:t>
      </w:r>
      <w:r w:rsidRPr="009D275B">
        <w:rPr>
          <w:rFonts w:ascii="Comic Sans MS" w:hAnsi="Comic Sans MS"/>
          <w:sz w:val="20"/>
          <w:szCs w:val="20"/>
          <w:vertAlign w:val="superscript"/>
        </w:rPr>
        <w:t>th</w:t>
      </w:r>
      <w:r>
        <w:rPr>
          <w:rFonts w:ascii="Comic Sans MS" w:hAnsi="Comic Sans MS"/>
          <w:sz w:val="20"/>
          <w:szCs w:val="20"/>
        </w:rPr>
        <w:t xml:space="preserve"> May</w:t>
      </w:r>
      <w:r w:rsidRPr="009D275B">
        <w:rPr>
          <w:rFonts w:ascii="Comic Sans MS" w:hAnsi="Comic Sans MS"/>
          <w:sz w:val="20"/>
          <w:szCs w:val="20"/>
        </w:rPr>
        <w:t xml:space="preserve"> will be: </w:t>
      </w:r>
    </w:p>
    <w:p w:rsidR="009D275B" w:rsidRPr="009D275B" w:rsidRDefault="009D275B" w:rsidP="009D275B">
      <w:pPr>
        <w:spacing w:after="0" w:line="0" w:lineRule="atLeast"/>
        <w:jc w:val="both"/>
        <w:rPr>
          <w:rFonts w:ascii="Comic Sans MS" w:hAnsi="Comic Sans MS"/>
          <w:sz w:val="20"/>
          <w:szCs w:val="20"/>
        </w:rPr>
      </w:pPr>
    </w:p>
    <w:p w:rsidR="009D275B" w:rsidRPr="009D275B" w:rsidRDefault="009D275B" w:rsidP="009D275B">
      <w:pPr>
        <w:spacing w:after="0" w:line="0" w:lineRule="atLeast"/>
        <w:jc w:val="both"/>
        <w:rPr>
          <w:rFonts w:ascii="Comic Sans MS" w:hAnsi="Comic Sans MS"/>
          <w:sz w:val="20"/>
          <w:szCs w:val="20"/>
        </w:rPr>
      </w:pPr>
      <w:r w:rsidRPr="009D275B">
        <w:rPr>
          <w:rFonts w:ascii="Comic Sans MS" w:hAnsi="Comic Sans MS"/>
          <w:sz w:val="20"/>
          <w:szCs w:val="20"/>
        </w:rPr>
        <w:t>Year 3 &amp; 4</w:t>
      </w:r>
      <w:r w:rsidRPr="009D275B">
        <w:rPr>
          <w:rFonts w:ascii="Comic Sans MS" w:hAnsi="Comic Sans MS"/>
          <w:sz w:val="20"/>
          <w:szCs w:val="20"/>
        </w:rPr>
        <w:tab/>
      </w:r>
      <w:r w:rsidRPr="009D275B">
        <w:rPr>
          <w:rFonts w:ascii="Comic Sans MS" w:hAnsi="Comic Sans MS"/>
          <w:sz w:val="20"/>
          <w:szCs w:val="20"/>
        </w:rPr>
        <w:tab/>
        <w:t xml:space="preserve"> £</w:t>
      </w:r>
      <w:r>
        <w:rPr>
          <w:rFonts w:ascii="Comic Sans MS" w:hAnsi="Comic Sans MS"/>
          <w:sz w:val="20"/>
          <w:szCs w:val="20"/>
        </w:rPr>
        <w:t>57.40 (28</w:t>
      </w:r>
      <w:r w:rsidRPr="009D275B">
        <w:rPr>
          <w:rFonts w:ascii="Comic Sans MS" w:hAnsi="Comic Sans MS"/>
          <w:sz w:val="20"/>
          <w:szCs w:val="20"/>
        </w:rPr>
        <w:t xml:space="preserve"> days @ £2.05 per day)</w:t>
      </w:r>
    </w:p>
    <w:p w:rsidR="009D275B" w:rsidRPr="009D275B" w:rsidRDefault="009D275B" w:rsidP="009D275B">
      <w:pPr>
        <w:spacing w:after="0" w:line="0" w:lineRule="atLeast"/>
        <w:jc w:val="both"/>
        <w:rPr>
          <w:rFonts w:ascii="Comic Sans MS" w:hAnsi="Comic Sans MS"/>
          <w:sz w:val="20"/>
          <w:szCs w:val="20"/>
        </w:rPr>
      </w:pPr>
      <w:r>
        <w:rPr>
          <w:rFonts w:ascii="Comic Sans MS" w:hAnsi="Comic Sans MS"/>
          <w:sz w:val="20"/>
          <w:szCs w:val="20"/>
        </w:rPr>
        <w:t>Years 5 &amp; 6</w:t>
      </w:r>
      <w:r>
        <w:rPr>
          <w:rFonts w:ascii="Comic Sans MS" w:hAnsi="Comic Sans MS"/>
          <w:sz w:val="20"/>
          <w:szCs w:val="20"/>
        </w:rPr>
        <w:tab/>
      </w:r>
      <w:r>
        <w:rPr>
          <w:rFonts w:ascii="Comic Sans MS" w:hAnsi="Comic Sans MS"/>
          <w:sz w:val="20"/>
          <w:szCs w:val="20"/>
        </w:rPr>
        <w:tab/>
        <w:t xml:space="preserve"> £58.80 (28</w:t>
      </w:r>
      <w:r w:rsidRPr="009D275B">
        <w:rPr>
          <w:rFonts w:ascii="Comic Sans MS" w:hAnsi="Comic Sans MS"/>
          <w:sz w:val="20"/>
          <w:szCs w:val="20"/>
        </w:rPr>
        <w:t xml:space="preserve"> days @ £2.10 per day)</w:t>
      </w:r>
    </w:p>
    <w:p w:rsidR="009D275B" w:rsidRDefault="009D275B" w:rsidP="009D275B">
      <w:pPr>
        <w:spacing w:after="0" w:line="0" w:lineRule="atLeast"/>
        <w:jc w:val="both"/>
        <w:rPr>
          <w:rFonts w:ascii="Comic Sans MS" w:hAnsi="Comic Sans MS"/>
          <w:sz w:val="20"/>
          <w:szCs w:val="20"/>
        </w:rPr>
      </w:pPr>
    </w:p>
    <w:p w:rsidR="00F82E98" w:rsidRDefault="00F82E98" w:rsidP="009D275B">
      <w:pPr>
        <w:spacing w:after="0" w:line="0" w:lineRule="atLeast"/>
        <w:jc w:val="both"/>
        <w:rPr>
          <w:rFonts w:ascii="Comic Sans MS" w:hAnsi="Comic Sans MS"/>
          <w:sz w:val="20"/>
          <w:szCs w:val="20"/>
        </w:rPr>
      </w:pPr>
    </w:p>
    <w:p w:rsidR="00F82E98" w:rsidRDefault="00F82E98" w:rsidP="009D275B">
      <w:pPr>
        <w:spacing w:after="0" w:line="0" w:lineRule="atLeast"/>
        <w:jc w:val="both"/>
        <w:rPr>
          <w:rFonts w:ascii="Comic Sans MS" w:hAnsi="Comic Sans MS"/>
          <w:sz w:val="20"/>
          <w:szCs w:val="20"/>
        </w:rPr>
      </w:pPr>
    </w:p>
    <w:p w:rsidR="00F82E98" w:rsidRPr="009D275B" w:rsidRDefault="00F82E98" w:rsidP="009D275B">
      <w:pPr>
        <w:spacing w:after="0" w:line="0" w:lineRule="atLeast"/>
        <w:jc w:val="both"/>
        <w:rPr>
          <w:rFonts w:ascii="Comic Sans MS" w:hAnsi="Comic Sans MS"/>
          <w:sz w:val="20"/>
          <w:szCs w:val="20"/>
        </w:rPr>
      </w:pPr>
    </w:p>
    <w:p w:rsidR="005E1F23" w:rsidRDefault="005E1F23" w:rsidP="0069479D">
      <w:pPr>
        <w:pStyle w:val="NormalWeb"/>
        <w:shd w:val="clear" w:color="auto" w:fill="FFFFFF"/>
        <w:spacing w:before="0" w:beforeAutospacing="0" w:after="0" w:afterAutospacing="0"/>
        <w:jc w:val="both"/>
        <w:rPr>
          <w:rFonts w:ascii="Comic Sans MS" w:hAnsi="Comic Sans MS"/>
          <w:b/>
          <w:bCs/>
          <w:color w:val="000000"/>
          <w:sz w:val="20"/>
          <w:szCs w:val="20"/>
          <w:u w:val="single"/>
        </w:rPr>
      </w:pPr>
    </w:p>
    <w:p w:rsidR="005E1F23" w:rsidRDefault="005E1F23" w:rsidP="0069479D">
      <w:pPr>
        <w:pStyle w:val="NormalWeb"/>
        <w:shd w:val="clear" w:color="auto" w:fill="FFFFFF"/>
        <w:spacing w:before="0" w:beforeAutospacing="0" w:after="0" w:afterAutospacing="0"/>
        <w:jc w:val="both"/>
        <w:rPr>
          <w:rFonts w:ascii="Comic Sans MS" w:hAnsi="Comic Sans MS"/>
          <w:b/>
          <w:bCs/>
          <w:color w:val="000000"/>
          <w:sz w:val="20"/>
          <w:szCs w:val="20"/>
          <w:u w:val="single"/>
        </w:rPr>
      </w:pPr>
    </w:p>
    <w:p w:rsidR="003F2268" w:rsidRPr="009D275B" w:rsidRDefault="006F27CB" w:rsidP="0069479D">
      <w:pPr>
        <w:pStyle w:val="NormalWeb"/>
        <w:shd w:val="clear" w:color="auto" w:fill="FFFFFF"/>
        <w:spacing w:before="0" w:beforeAutospacing="0" w:after="0" w:afterAutospacing="0"/>
        <w:jc w:val="both"/>
        <w:rPr>
          <w:rFonts w:ascii="Comic Sans MS" w:hAnsi="Comic Sans MS"/>
          <w:color w:val="000000"/>
          <w:sz w:val="20"/>
          <w:szCs w:val="20"/>
        </w:rPr>
      </w:pPr>
      <w:r w:rsidRPr="009D275B">
        <w:rPr>
          <w:rFonts w:ascii="Comic Sans MS" w:hAnsi="Comic Sans MS"/>
          <w:b/>
          <w:bCs/>
          <w:color w:val="000000"/>
          <w:sz w:val="20"/>
          <w:szCs w:val="20"/>
          <w:u w:val="single"/>
        </w:rPr>
        <w:t>P.T.A. N</w:t>
      </w:r>
      <w:r w:rsidR="003F2268" w:rsidRPr="009D275B">
        <w:rPr>
          <w:rFonts w:ascii="Comic Sans MS" w:hAnsi="Comic Sans MS"/>
          <w:b/>
          <w:bCs/>
          <w:color w:val="000000"/>
          <w:sz w:val="20"/>
          <w:szCs w:val="20"/>
          <w:u w:val="single"/>
        </w:rPr>
        <w:t>ews</w:t>
      </w:r>
    </w:p>
    <w:p w:rsidR="003F2268" w:rsidRPr="00DD2A18" w:rsidRDefault="003F2268" w:rsidP="0069479D">
      <w:pPr>
        <w:pStyle w:val="NormalWeb"/>
        <w:shd w:val="clear" w:color="auto" w:fill="FFFFFF"/>
        <w:spacing w:before="0" w:beforeAutospacing="0" w:after="0" w:afterAutospacing="0"/>
        <w:jc w:val="both"/>
        <w:rPr>
          <w:rFonts w:ascii="Comic Sans MS" w:hAnsi="Comic Sans MS"/>
          <w:b/>
          <w:color w:val="000000"/>
          <w:sz w:val="20"/>
          <w:szCs w:val="20"/>
        </w:rPr>
      </w:pPr>
    </w:p>
    <w:p w:rsidR="00D56AC9" w:rsidRPr="00DD2A18" w:rsidRDefault="00D56AC9" w:rsidP="0069479D">
      <w:pPr>
        <w:pStyle w:val="NormalWeb"/>
        <w:shd w:val="clear" w:color="auto" w:fill="FFFFFF"/>
        <w:spacing w:before="0" w:beforeAutospacing="0" w:after="0" w:afterAutospacing="0"/>
        <w:jc w:val="both"/>
        <w:rPr>
          <w:rFonts w:ascii="Comic Sans MS" w:hAnsi="Comic Sans MS"/>
          <w:b/>
          <w:color w:val="000000"/>
          <w:sz w:val="20"/>
          <w:szCs w:val="20"/>
        </w:rPr>
      </w:pPr>
      <w:r w:rsidRPr="00DD2A18">
        <w:rPr>
          <w:rFonts w:ascii="Comic Sans MS" w:hAnsi="Comic Sans MS"/>
          <w:b/>
          <w:color w:val="000000"/>
          <w:sz w:val="20"/>
          <w:szCs w:val="20"/>
          <w:u w:val="single"/>
        </w:rPr>
        <w:t>Summer Gala</w:t>
      </w:r>
    </w:p>
    <w:p w:rsidR="00D56AC9" w:rsidRPr="00D56AC9" w:rsidRDefault="00D56AC9" w:rsidP="0069479D">
      <w:pPr>
        <w:pStyle w:val="NormalWeb"/>
        <w:shd w:val="clear" w:color="auto" w:fill="FFFFFF"/>
        <w:spacing w:before="0" w:beforeAutospacing="0" w:after="0" w:afterAutospacing="0"/>
        <w:jc w:val="both"/>
        <w:rPr>
          <w:rFonts w:ascii="Comic Sans MS" w:hAnsi="Comic Sans MS"/>
          <w:color w:val="000000"/>
          <w:sz w:val="20"/>
          <w:szCs w:val="20"/>
        </w:rPr>
      </w:pPr>
    </w:p>
    <w:p w:rsidR="00D56AC9" w:rsidRPr="00D56AC9" w:rsidRDefault="00D56AC9" w:rsidP="0069479D">
      <w:pPr>
        <w:pStyle w:val="NormalWeb"/>
        <w:shd w:val="clear" w:color="auto" w:fill="FFFFFF"/>
        <w:spacing w:before="0" w:beforeAutospacing="0" w:after="0" w:afterAutospacing="0"/>
        <w:jc w:val="both"/>
        <w:rPr>
          <w:rFonts w:ascii="Comic Sans MS" w:hAnsi="Comic Sans MS"/>
          <w:color w:val="000000"/>
          <w:sz w:val="20"/>
          <w:szCs w:val="20"/>
        </w:rPr>
      </w:pPr>
      <w:r w:rsidRPr="00D56AC9">
        <w:rPr>
          <w:rFonts w:ascii="Comic Sans MS" w:hAnsi="Comic Sans MS"/>
          <w:color w:val="000000"/>
          <w:sz w:val="20"/>
          <w:szCs w:val="20"/>
        </w:rPr>
        <w:t>Please note</w:t>
      </w:r>
      <w:proofErr w:type="gramStart"/>
      <w:r w:rsidRPr="00D56AC9">
        <w:rPr>
          <w:rFonts w:ascii="Comic Sans MS" w:hAnsi="Comic Sans MS"/>
          <w:color w:val="000000"/>
          <w:sz w:val="20"/>
          <w:szCs w:val="20"/>
        </w:rPr>
        <w:t>,</w:t>
      </w:r>
      <w:proofErr w:type="gramEnd"/>
      <w:r>
        <w:rPr>
          <w:rFonts w:ascii="Comic Sans MS" w:hAnsi="Comic Sans MS"/>
          <w:color w:val="000000"/>
          <w:sz w:val="20"/>
          <w:szCs w:val="20"/>
        </w:rPr>
        <w:t xml:space="preserve"> </w:t>
      </w:r>
      <w:r w:rsidRPr="00D56AC9">
        <w:rPr>
          <w:rFonts w:ascii="Comic Sans MS" w:hAnsi="Comic Sans MS"/>
          <w:color w:val="000000"/>
          <w:sz w:val="20"/>
          <w:szCs w:val="20"/>
        </w:rPr>
        <w:t>the date of this year's Summer Gala has been changed to</w:t>
      </w:r>
      <w:r w:rsidRPr="00D56AC9">
        <w:rPr>
          <w:rStyle w:val="apple-converted-space"/>
          <w:rFonts w:ascii="Comic Sans MS" w:eastAsia="Calibri" w:hAnsi="Comic Sans MS"/>
          <w:color w:val="000000"/>
          <w:sz w:val="20"/>
          <w:szCs w:val="20"/>
        </w:rPr>
        <w:t> </w:t>
      </w:r>
      <w:r w:rsidRPr="00D56AC9">
        <w:rPr>
          <w:rFonts w:ascii="Comic Sans MS" w:hAnsi="Comic Sans MS"/>
          <w:b/>
          <w:bCs/>
          <w:color w:val="000000"/>
          <w:sz w:val="20"/>
          <w:szCs w:val="20"/>
          <w:u w:val="single"/>
        </w:rPr>
        <w:t>Saturday 1st July</w:t>
      </w:r>
      <w:r w:rsidRPr="00D56AC9">
        <w:rPr>
          <w:rStyle w:val="apple-converted-space"/>
          <w:rFonts w:ascii="Comic Sans MS" w:eastAsia="Calibri" w:hAnsi="Comic Sans MS"/>
          <w:b/>
          <w:bCs/>
          <w:color w:val="000000"/>
          <w:sz w:val="20"/>
          <w:szCs w:val="20"/>
          <w:u w:val="single"/>
        </w:rPr>
        <w:t> </w:t>
      </w:r>
      <w:r w:rsidRPr="00D56AC9">
        <w:rPr>
          <w:rFonts w:ascii="Comic Sans MS" w:hAnsi="Comic Sans MS"/>
          <w:color w:val="000000"/>
          <w:sz w:val="20"/>
          <w:szCs w:val="20"/>
        </w:rPr>
        <w:t>(which was the original date).  This is because there is a Cubs and Scout</w:t>
      </w:r>
      <w:r w:rsidR="00F82E98">
        <w:rPr>
          <w:rFonts w:ascii="Comic Sans MS" w:hAnsi="Comic Sans MS"/>
          <w:color w:val="000000"/>
          <w:sz w:val="20"/>
          <w:szCs w:val="20"/>
        </w:rPr>
        <w:t>s</w:t>
      </w:r>
      <w:r w:rsidRPr="00D56AC9">
        <w:rPr>
          <w:rFonts w:ascii="Comic Sans MS" w:hAnsi="Comic Sans MS"/>
          <w:color w:val="000000"/>
          <w:sz w:val="20"/>
          <w:szCs w:val="20"/>
        </w:rPr>
        <w:t xml:space="preserve"> camp being held the following weekend at </w:t>
      </w:r>
      <w:proofErr w:type="spellStart"/>
      <w:r w:rsidRPr="00D56AC9">
        <w:rPr>
          <w:rFonts w:ascii="Comic Sans MS" w:hAnsi="Comic Sans MS"/>
          <w:color w:val="000000"/>
          <w:sz w:val="20"/>
          <w:szCs w:val="20"/>
        </w:rPr>
        <w:t>Bramham</w:t>
      </w:r>
      <w:proofErr w:type="spellEnd"/>
      <w:r w:rsidRPr="00D56AC9">
        <w:rPr>
          <w:rFonts w:ascii="Comic Sans MS" w:hAnsi="Comic Sans MS"/>
          <w:color w:val="000000"/>
          <w:sz w:val="20"/>
          <w:szCs w:val="20"/>
        </w:rPr>
        <w:t xml:space="preserve"> Park which a number of our pupils will be attending. Apologies for any inconvenience caused.</w:t>
      </w:r>
    </w:p>
    <w:p w:rsidR="00D56AC9" w:rsidRPr="00D56AC9" w:rsidRDefault="00D56AC9" w:rsidP="0069479D">
      <w:pPr>
        <w:pStyle w:val="NormalWeb"/>
        <w:shd w:val="clear" w:color="auto" w:fill="FFFFFF"/>
        <w:spacing w:before="0" w:beforeAutospacing="0" w:after="0" w:afterAutospacing="0"/>
        <w:jc w:val="both"/>
        <w:rPr>
          <w:rFonts w:ascii="Comic Sans MS" w:hAnsi="Comic Sans MS"/>
          <w:color w:val="000000"/>
          <w:sz w:val="20"/>
          <w:szCs w:val="20"/>
        </w:rPr>
      </w:pPr>
    </w:p>
    <w:p w:rsidR="00D56AC9" w:rsidRDefault="00D56AC9" w:rsidP="0069479D">
      <w:pPr>
        <w:pStyle w:val="NormalWeb"/>
        <w:shd w:val="clear" w:color="auto" w:fill="FFFFFF"/>
        <w:spacing w:before="0" w:beforeAutospacing="0" w:after="0" w:afterAutospacing="0"/>
        <w:jc w:val="both"/>
        <w:rPr>
          <w:rFonts w:ascii="Comic Sans MS" w:hAnsi="Comic Sans MS"/>
          <w:b/>
          <w:color w:val="000000"/>
          <w:sz w:val="20"/>
          <w:szCs w:val="20"/>
          <w:u w:val="single"/>
        </w:rPr>
      </w:pPr>
      <w:r w:rsidRPr="00D56AC9">
        <w:rPr>
          <w:rFonts w:ascii="Comic Sans MS" w:hAnsi="Comic Sans MS"/>
          <w:b/>
          <w:color w:val="000000"/>
          <w:sz w:val="20"/>
          <w:szCs w:val="20"/>
          <w:u w:val="single"/>
        </w:rPr>
        <w:t>Easter event</w:t>
      </w:r>
    </w:p>
    <w:p w:rsidR="00D56AC9" w:rsidRPr="00D56AC9" w:rsidRDefault="00D56AC9" w:rsidP="0069479D">
      <w:pPr>
        <w:pStyle w:val="NormalWeb"/>
        <w:shd w:val="clear" w:color="auto" w:fill="FFFFFF"/>
        <w:spacing w:before="0" w:beforeAutospacing="0" w:after="0" w:afterAutospacing="0"/>
        <w:jc w:val="both"/>
        <w:rPr>
          <w:rFonts w:ascii="Comic Sans MS" w:hAnsi="Comic Sans MS"/>
          <w:b/>
          <w:color w:val="000000"/>
          <w:sz w:val="20"/>
          <w:szCs w:val="20"/>
        </w:rPr>
      </w:pPr>
    </w:p>
    <w:p w:rsidR="00D56AC9" w:rsidRDefault="00D56AC9" w:rsidP="0069479D">
      <w:pPr>
        <w:pStyle w:val="NormalWeb"/>
        <w:shd w:val="clear" w:color="auto" w:fill="FFFFFF"/>
        <w:spacing w:before="0" w:beforeAutospacing="0" w:after="0" w:afterAutospacing="0"/>
        <w:jc w:val="both"/>
        <w:rPr>
          <w:rFonts w:ascii="Comic Sans MS" w:hAnsi="Comic Sans MS"/>
          <w:color w:val="000000"/>
          <w:sz w:val="20"/>
          <w:szCs w:val="20"/>
        </w:rPr>
      </w:pPr>
      <w:r w:rsidRPr="00D56AC9">
        <w:rPr>
          <w:rFonts w:ascii="Comic Sans MS" w:hAnsi="Comic Sans MS"/>
          <w:color w:val="000000"/>
          <w:sz w:val="20"/>
          <w:szCs w:val="20"/>
        </w:rPr>
        <w:t xml:space="preserve">Unfortunately the weather wasn't on our side on Easter Sunday but thanks to all of you who came out to support us.  We managed to raise £120 (profit) however we have over £300 worth of stock to carry forward to the Summer Gala. </w:t>
      </w:r>
      <w:proofErr w:type="gramStart"/>
      <w:r w:rsidRPr="00D56AC9">
        <w:rPr>
          <w:rFonts w:ascii="Comic Sans MS" w:hAnsi="Comic Sans MS"/>
          <w:color w:val="000000"/>
          <w:sz w:val="20"/>
          <w:szCs w:val="20"/>
        </w:rPr>
        <w:t>With grateful thanks to everyone who volunteered and helped us out.</w:t>
      </w:r>
      <w:proofErr w:type="gramEnd"/>
    </w:p>
    <w:p w:rsidR="002A06A5" w:rsidRPr="002A06A5" w:rsidRDefault="002A06A5" w:rsidP="002A06A5">
      <w:pPr>
        <w:pStyle w:val="NormalWeb"/>
        <w:shd w:val="clear" w:color="auto" w:fill="FFFFFF"/>
        <w:spacing w:before="0" w:beforeAutospacing="0" w:after="0" w:afterAutospacing="0"/>
        <w:jc w:val="both"/>
        <w:rPr>
          <w:rFonts w:ascii="Comic Sans MS" w:hAnsi="Comic Sans MS"/>
          <w:color w:val="000000"/>
          <w:sz w:val="20"/>
          <w:szCs w:val="20"/>
        </w:rPr>
      </w:pPr>
    </w:p>
    <w:p w:rsidR="002A06A5" w:rsidRPr="002A06A5" w:rsidRDefault="002A06A5" w:rsidP="002A06A5">
      <w:pPr>
        <w:pStyle w:val="NormalWeb"/>
        <w:shd w:val="clear" w:color="auto" w:fill="FFFFFF"/>
        <w:spacing w:before="0" w:beforeAutospacing="0" w:after="0" w:afterAutospacing="0"/>
        <w:jc w:val="both"/>
        <w:rPr>
          <w:rFonts w:ascii="Comic Sans MS" w:hAnsi="Comic Sans MS"/>
          <w:color w:val="000000"/>
          <w:sz w:val="20"/>
          <w:szCs w:val="20"/>
        </w:rPr>
      </w:pPr>
      <w:r w:rsidRPr="002A06A5">
        <w:rPr>
          <w:rFonts w:ascii="Comic Sans MS" w:hAnsi="Comic Sans MS"/>
          <w:color w:val="000000"/>
          <w:sz w:val="20"/>
          <w:szCs w:val="20"/>
        </w:rPr>
        <w:t xml:space="preserve">The winner of the giant Easter bunny toy was Mrs Slater (winning ticket no. 61, drawn by </w:t>
      </w:r>
      <w:proofErr w:type="spellStart"/>
      <w:r w:rsidRPr="002A06A5">
        <w:rPr>
          <w:rFonts w:ascii="Comic Sans MS" w:hAnsi="Comic Sans MS"/>
          <w:color w:val="000000"/>
          <w:sz w:val="20"/>
          <w:szCs w:val="20"/>
        </w:rPr>
        <w:t>Steph</w:t>
      </w:r>
      <w:proofErr w:type="spellEnd"/>
      <w:r w:rsidRPr="002A06A5">
        <w:rPr>
          <w:rFonts w:ascii="Comic Sans MS" w:hAnsi="Comic Sans MS"/>
          <w:color w:val="000000"/>
          <w:sz w:val="20"/>
          <w:szCs w:val="20"/>
        </w:rPr>
        <w:t xml:space="preserve"> of the Arabian </w:t>
      </w:r>
      <w:proofErr w:type="gramStart"/>
      <w:r w:rsidRPr="002A06A5">
        <w:rPr>
          <w:rFonts w:ascii="Comic Sans MS" w:hAnsi="Comic Sans MS"/>
          <w:color w:val="000000"/>
          <w:sz w:val="20"/>
          <w:szCs w:val="20"/>
        </w:rPr>
        <w:t>Horse</w:t>
      </w:r>
      <w:proofErr w:type="gramEnd"/>
      <w:r w:rsidRPr="002A06A5">
        <w:rPr>
          <w:rFonts w:ascii="Comic Sans MS" w:hAnsi="Comic Sans MS"/>
          <w:color w:val="000000"/>
          <w:sz w:val="20"/>
          <w:szCs w:val="20"/>
        </w:rPr>
        <w:t xml:space="preserve">) and the Easter quiz was won by </w:t>
      </w:r>
      <w:proofErr w:type="spellStart"/>
      <w:r w:rsidRPr="002A06A5">
        <w:rPr>
          <w:rFonts w:ascii="Comic Sans MS" w:hAnsi="Comic Sans MS"/>
          <w:color w:val="000000"/>
          <w:sz w:val="20"/>
          <w:szCs w:val="20"/>
        </w:rPr>
        <w:t>Kaitlyn</w:t>
      </w:r>
      <w:proofErr w:type="spellEnd"/>
      <w:r w:rsidRPr="002A06A5">
        <w:rPr>
          <w:rFonts w:ascii="Comic Sans MS" w:hAnsi="Comic Sans MS"/>
          <w:color w:val="000000"/>
          <w:sz w:val="20"/>
          <w:szCs w:val="20"/>
        </w:rPr>
        <w:t xml:space="preserve"> &amp; Erin and</w:t>
      </w:r>
      <w:r w:rsidR="00F82E98">
        <w:rPr>
          <w:rFonts w:ascii="Comic Sans MS" w:hAnsi="Comic Sans MS"/>
          <w:color w:val="000000"/>
          <w:sz w:val="20"/>
          <w:szCs w:val="20"/>
        </w:rPr>
        <w:t xml:space="preserve"> family with a score of 35/50. T</w:t>
      </w:r>
      <w:r w:rsidRPr="002A06A5">
        <w:rPr>
          <w:rFonts w:ascii="Comic Sans MS" w:hAnsi="Comic Sans MS"/>
          <w:color w:val="000000"/>
          <w:sz w:val="20"/>
          <w:szCs w:val="20"/>
        </w:rPr>
        <w:t>he prize was a family pi</w:t>
      </w:r>
      <w:r w:rsidR="00F82E98">
        <w:rPr>
          <w:rFonts w:ascii="Comic Sans MS" w:hAnsi="Comic Sans MS"/>
          <w:color w:val="000000"/>
          <w:sz w:val="20"/>
          <w:szCs w:val="20"/>
        </w:rPr>
        <w:t>zza bundle at the Arab (4 pizza</w:t>
      </w:r>
      <w:r w:rsidRPr="002A06A5">
        <w:rPr>
          <w:rFonts w:ascii="Comic Sans MS" w:hAnsi="Comic Sans MS"/>
          <w:color w:val="000000"/>
          <w:sz w:val="20"/>
          <w:szCs w:val="20"/>
        </w:rPr>
        <w:t>s, 4 fri</w:t>
      </w:r>
      <w:r w:rsidR="00F82E98">
        <w:rPr>
          <w:rFonts w:ascii="Comic Sans MS" w:hAnsi="Comic Sans MS"/>
          <w:color w:val="000000"/>
          <w:sz w:val="20"/>
          <w:szCs w:val="20"/>
        </w:rPr>
        <w:t>es and garlic bread to share). T</w:t>
      </w:r>
      <w:r w:rsidRPr="002A06A5">
        <w:rPr>
          <w:rFonts w:ascii="Comic Sans MS" w:hAnsi="Comic Sans MS"/>
          <w:color w:val="000000"/>
          <w:sz w:val="20"/>
          <w:szCs w:val="20"/>
        </w:rPr>
        <w:t>hanks to all who entered.</w:t>
      </w:r>
    </w:p>
    <w:p w:rsidR="002A06A5" w:rsidRPr="00D56AC9" w:rsidRDefault="002A06A5" w:rsidP="0069479D">
      <w:pPr>
        <w:pStyle w:val="NormalWeb"/>
        <w:shd w:val="clear" w:color="auto" w:fill="FFFFFF"/>
        <w:spacing w:before="0" w:beforeAutospacing="0" w:after="0" w:afterAutospacing="0"/>
        <w:jc w:val="both"/>
        <w:rPr>
          <w:rFonts w:ascii="Comic Sans MS" w:hAnsi="Comic Sans MS"/>
          <w:color w:val="000000"/>
          <w:sz w:val="20"/>
          <w:szCs w:val="20"/>
        </w:rPr>
      </w:pPr>
    </w:p>
    <w:p w:rsidR="00D56AC9" w:rsidRPr="00D56AC9" w:rsidRDefault="00D56AC9" w:rsidP="0069479D">
      <w:pPr>
        <w:pStyle w:val="NormalWeb"/>
        <w:shd w:val="clear" w:color="auto" w:fill="FFFFFF"/>
        <w:spacing w:before="0" w:beforeAutospacing="0" w:after="0" w:afterAutospacing="0"/>
        <w:jc w:val="both"/>
        <w:rPr>
          <w:rFonts w:ascii="Comic Sans MS" w:hAnsi="Comic Sans MS"/>
          <w:color w:val="000000"/>
          <w:sz w:val="20"/>
          <w:szCs w:val="20"/>
        </w:rPr>
      </w:pPr>
    </w:p>
    <w:p w:rsidR="00D56AC9" w:rsidRDefault="00D56AC9" w:rsidP="0069479D">
      <w:pPr>
        <w:pStyle w:val="NormalWeb"/>
        <w:shd w:val="clear" w:color="auto" w:fill="FFFFFF"/>
        <w:spacing w:before="0" w:beforeAutospacing="0" w:after="0" w:afterAutospacing="0"/>
        <w:jc w:val="both"/>
        <w:rPr>
          <w:rFonts w:ascii="Comic Sans MS" w:hAnsi="Comic Sans MS"/>
          <w:b/>
          <w:color w:val="000000"/>
          <w:sz w:val="20"/>
          <w:szCs w:val="20"/>
          <w:u w:val="single"/>
        </w:rPr>
      </w:pPr>
      <w:proofErr w:type="spellStart"/>
      <w:r w:rsidRPr="00D56AC9">
        <w:rPr>
          <w:rFonts w:ascii="Comic Sans MS" w:hAnsi="Comic Sans MS"/>
          <w:b/>
          <w:color w:val="000000"/>
          <w:sz w:val="20"/>
          <w:szCs w:val="20"/>
          <w:u w:val="single"/>
        </w:rPr>
        <w:t>Easyfundraising</w:t>
      </w:r>
      <w:proofErr w:type="spellEnd"/>
    </w:p>
    <w:p w:rsidR="00D56AC9" w:rsidRDefault="00D56AC9" w:rsidP="0069479D">
      <w:pPr>
        <w:pStyle w:val="NormalWeb"/>
        <w:shd w:val="clear" w:color="auto" w:fill="FFFFFF"/>
        <w:spacing w:before="0" w:beforeAutospacing="0" w:after="0" w:afterAutospacing="0"/>
        <w:jc w:val="both"/>
        <w:rPr>
          <w:rFonts w:ascii="Comic Sans MS" w:hAnsi="Comic Sans MS"/>
          <w:b/>
          <w:color w:val="000000"/>
          <w:sz w:val="20"/>
          <w:szCs w:val="20"/>
        </w:rPr>
      </w:pPr>
    </w:p>
    <w:p w:rsidR="00D56AC9" w:rsidRPr="00D56AC9" w:rsidRDefault="00D56AC9" w:rsidP="0069479D">
      <w:pPr>
        <w:pStyle w:val="NormalWeb"/>
        <w:shd w:val="clear" w:color="auto" w:fill="FFFFFF"/>
        <w:spacing w:before="0" w:beforeAutospacing="0" w:after="0" w:afterAutospacing="0"/>
        <w:jc w:val="both"/>
        <w:rPr>
          <w:rFonts w:ascii="Comic Sans MS" w:hAnsi="Comic Sans MS"/>
          <w:color w:val="000000"/>
          <w:sz w:val="20"/>
          <w:szCs w:val="20"/>
        </w:rPr>
      </w:pPr>
      <w:r w:rsidRPr="00D56AC9">
        <w:rPr>
          <w:rFonts w:ascii="Comic Sans MS" w:hAnsi="Comic Sans MS"/>
          <w:color w:val="000000"/>
          <w:sz w:val="20"/>
          <w:szCs w:val="20"/>
        </w:rPr>
        <w:t xml:space="preserve">Since last October, 37 members have together raised over £470 which will go directly to P.T.A. funds.  This is a fantastic way to help raise money and it's never too late to join so, if you're thinking about booking this year's Summer holiday on line, please consider going through Easyfundraising.org.uk (cause name: </w:t>
      </w:r>
      <w:proofErr w:type="spellStart"/>
      <w:r w:rsidRPr="00D56AC9">
        <w:rPr>
          <w:rFonts w:ascii="Comic Sans MS" w:hAnsi="Comic Sans MS"/>
          <w:color w:val="000000"/>
          <w:sz w:val="20"/>
          <w:szCs w:val="20"/>
        </w:rPr>
        <w:t>Aberford</w:t>
      </w:r>
      <w:proofErr w:type="spellEnd"/>
      <w:r w:rsidRPr="00D56AC9">
        <w:rPr>
          <w:rFonts w:ascii="Comic Sans MS" w:hAnsi="Comic Sans MS"/>
          <w:color w:val="000000"/>
          <w:sz w:val="20"/>
          <w:szCs w:val="20"/>
        </w:rPr>
        <w:t xml:space="preserve"> Primary PTA - Leeds). Thank you.</w:t>
      </w:r>
    </w:p>
    <w:p w:rsidR="00D56AC9" w:rsidRPr="00D56AC9" w:rsidRDefault="00D56AC9" w:rsidP="0069479D">
      <w:pPr>
        <w:pStyle w:val="NormalWeb"/>
        <w:shd w:val="clear" w:color="auto" w:fill="FFFFFF"/>
        <w:spacing w:before="0" w:beforeAutospacing="0" w:after="0" w:afterAutospacing="0"/>
        <w:jc w:val="both"/>
        <w:rPr>
          <w:rFonts w:ascii="Comic Sans MS" w:hAnsi="Comic Sans MS"/>
          <w:color w:val="000000"/>
          <w:sz w:val="20"/>
          <w:szCs w:val="20"/>
        </w:rPr>
      </w:pPr>
    </w:p>
    <w:p w:rsidR="00D56AC9" w:rsidRPr="00D56AC9" w:rsidRDefault="00D56AC9" w:rsidP="0069479D">
      <w:pPr>
        <w:pStyle w:val="NormalWeb"/>
        <w:shd w:val="clear" w:color="auto" w:fill="FFFFFF"/>
        <w:spacing w:before="0" w:beforeAutospacing="0" w:after="0" w:afterAutospacing="0"/>
        <w:jc w:val="both"/>
        <w:rPr>
          <w:rFonts w:ascii="Comic Sans MS" w:hAnsi="Comic Sans MS"/>
          <w:color w:val="000000"/>
          <w:sz w:val="20"/>
          <w:szCs w:val="20"/>
        </w:rPr>
      </w:pPr>
      <w:proofErr w:type="gramStart"/>
      <w:r w:rsidRPr="00D56AC9">
        <w:rPr>
          <w:rFonts w:ascii="Comic Sans MS" w:hAnsi="Comic Sans MS"/>
          <w:color w:val="000000"/>
          <w:sz w:val="20"/>
          <w:szCs w:val="20"/>
        </w:rPr>
        <w:t>Your</w:t>
      </w:r>
      <w:proofErr w:type="gramEnd"/>
      <w:r w:rsidRPr="00D56AC9">
        <w:rPr>
          <w:rFonts w:ascii="Comic Sans MS" w:hAnsi="Comic Sans MS"/>
          <w:color w:val="000000"/>
          <w:sz w:val="20"/>
          <w:szCs w:val="20"/>
        </w:rPr>
        <w:t xml:space="preserve"> P.T.A.</w:t>
      </w:r>
    </w:p>
    <w:p w:rsidR="003F2268" w:rsidRDefault="003F2268" w:rsidP="0069479D">
      <w:pPr>
        <w:spacing w:after="0" w:line="240" w:lineRule="auto"/>
        <w:jc w:val="both"/>
        <w:rPr>
          <w:rFonts w:ascii="Comic Sans MS" w:hAnsi="Comic Sans MS"/>
          <w:b/>
          <w:sz w:val="20"/>
          <w:szCs w:val="20"/>
          <w:u w:val="single"/>
        </w:rPr>
      </w:pPr>
    </w:p>
    <w:p w:rsidR="0069479D" w:rsidRPr="0069479D" w:rsidRDefault="00F82E98" w:rsidP="00DD2A18">
      <w:pPr>
        <w:spacing w:after="0" w:line="240" w:lineRule="auto"/>
        <w:jc w:val="both"/>
        <w:rPr>
          <w:rFonts w:ascii="Comic Sans MS" w:hAnsi="Comic Sans MS"/>
          <w:b/>
          <w:sz w:val="20"/>
          <w:szCs w:val="20"/>
          <w:u w:val="single"/>
        </w:rPr>
      </w:pPr>
      <w:r>
        <w:rPr>
          <w:rFonts w:ascii="Comic Sans MS" w:hAnsi="Comic Sans MS"/>
          <w:b/>
          <w:sz w:val="20"/>
          <w:szCs w:val="20"/>
          <w:u w:val="single"/>
        </w:rPr>
        <w:t>A message fro</w:t>
      </w:r>
      <w:r w:rsidR="0069479D">
        <w:rPr>
          <w:rFonts w:ascii="Comic Sans MS" w:hAnsi="Comic Sans MS"/>
          <w:b/>
          <w:sz w:val="20"/>
          <w:szCs w:val="20"/>
          <w:u w:val="single"/>
        </w:rPr>
        <w:t xml:space="preserve">m LCC - </w:t>
      </w:r>
      <w:proofErr w:type="spellStart"/>
      <w:r w:rsidR="0069479D" w:rsidRPr="0069479D">
        <w:rPr>
          <w:rFonts w:ascii="Comic Sans MS" w:hAnsi="Comic Sans MS"/>
          <w:b/>
          <w:sz w:val="20"/>
          <w:szCs w:val="20"/>
          <w:u w:val="single"/>
        </w:rPr>
        <w:t>Roundhay</w:t>
      </w:r>
      <w:proofErr w:type="spellEnd"/>
      <w:r w:rsidR="0069479D" w:rsidRPr="0069479D">
        <w:rPr>
          <w:rFonts w:ascii="Comic Sans MS" w:hAnsi="Comic Sans MS"/>
          <w:b/>
          <w:sz w:val="20"/>
          <w:szCs w:val="20"/>
          <w:u w:val="single"/>
        </w:rPr>
        <w:t xml:space="preserve"> Park Primary Free School </w:t>
      </w:r>
    </w:p>
    <w:p w:rsidR="0069479D" w:rsidRPr="00F82E98" w:rsidRDefault="0069479D" w:rsidP="00DD2A18">
      <w:pPr>
        <w:spacing w:after="0" w:line="240" w:lineRule="auto"/>
        <w:jc w:val="both"/>
        <w:rPr>
          <w:rFonts w:ascii="Comic Sans MS" w:hAnsi="Comic Sans MS"/>
          <w:sz w:val="20"/>
          <w:szCs w:val="20"/>
        </w:rPr>
      </w:pPr>
    </w:p>
    <w:p w:rsidR="0069479D" w:rsidRPr="00F82E98" w:rsidRDefault="0069479D" w:rsidP="00DD2A18">
      <w:pPr>
        <w:spacing w:after="0"/>
        <w:jc w:val="both"/>
        <w:rPr>
          <w:rFonts w:ascii="Comic Sans MS" w:hAnsi="Comic Sans MS"/>
          <w:sz w:val="20"/>
          <w:szCs w:val="20"/>
        </w:rPr>
      </w:pPr>
      <w:r w:rsidRPr="00F82E98">
        <w:rPr>
          <w:rFonts w:ascii="Comic Sans MS" w:hAnsi="Comic Sans MS"/>
          <w:sz w:val="20"/>
          <w:szCs w:val="20"/>
        </w:rPr>
        <w:t xml:space="preserve">A consultation is now live asking the city to comment on site options for the proposed </w:t>
      </w:r>
      <w:proofErr w:type="spellStart"/>
      <w:r w:rsidRPr="00F82E98">
        <w:rPr>
          <w:rFonts w:ascii="Comic Sans MS" w:hAnsi="Comic Sans MS"/>
          <w:sz w:val="20"/>
          <w:szCs w:val="20"/>
        </w:rPr>
        <w:t>Roundhay</w:t>
      </w:r>
      <w:proofErr w:type="spellEnd"/>
      <w:r w:rsidRPr="00F82E98">
        <w:rPr>
          <w:rFonts w:ascii="Comic Sans MS" w:hAnsi="Comic Sans MS"/>
          <w:sz w:val="20"/>
          <w:szCs w:val="20"/>
        </w:rPr>
        <w:t xml:space="preserve"> Park Primary free school.</w:t>
      </w:r>
    </w:p>
    <w:p w:rsidR="0069479D" w:rsidRPr="00F82E98" w:rsidRDefault="0069479D" w:rsidP="00DD2A18">
      <w:pPr>
        <w:spacing w:after="0"/>
        <w:jc w:val="both"/>
        <w:rPr>
          <w:rFonts w:ascii="Comic Sans MS" w:hAnsi="Comic Sans MS"/>
          <w:sz w:val="20"/>
          <w:szCs w:val="20"/>
        </w:rPr>
      </w:pPr>
      <w:r w:rsidRPr="00F82E98">
        <w:rPr>
          <w:rFonts w:ascii="Comic Sans MS" w:hAnsi="Comic Sans MS"/>
          <w:sz w:val="20"/>
          <w:szCs w:val="20"/>
        </w:rPr>
        <w:t xml:space="preserve">A free school bid from the </w:t>
      </w:r>
      <w:proofErr w:type="spellStart"/>
      <w:r w:rsidRPr="00F82E98">
        <w:rPr>
          <w:rFonts w:ascii="Comic Sans MS" w:hAnsi="Comic Sans MS"/>
          <w:sz w:val="20"/>
          <w:szCs w:val="20"/>
        </w:rPr>
        <w:t>Roundhay</w:t>
      </w:r>
      <w:proofErr w:type="spellEnd"/>
      <w:r w:rsidRPr="00F82E98">
        <w:rPr>
          <w:rFonts w:ascii="Comic Sans MS" w:hAnsi="Comic Sans MS"/>
          <w:sz w:val="20"/>
          <w:szCs w:val="20"/>
        </w:rPr>
        <w:t xml:space="preserve"> Park Primary School Trust has been approved by the Secretary of State for Education to provide additional school places in the </w:t>
      </w:r>
      <w:proofErr w:type="spellStart"/>
      <w:r w:rsidRPr="00F82E98">
        <w:rPr>
          <w:rFonts w:ascii="Comic Sans MS" w:hAnsi="Comic Sans MS"/>
          <w:sz w:val="20"/>
          <w:szCs w:val="20"/>
        </w:rPr>
        <w:t>Roundhay</w:t>
      </w:r>
      <w:proofErr w:type="spellEnd"/>
      <w:r w:rsidRPr="00F82E98">
        <w:rPr>
          <w:rFonts w:ascii="Comic Sans MS" w:hAnsi="Comic Sans MS"/>
          <w:sz w:val="20"/>
          <w:szCs w:val="20"/>
        </w:rPr>
        <w:t xml:space="preserve"> area. There are four sites which have the greatest potential to host the school; however there are issues with each of them. One of these sites is on a part of </w:t>
      </w:r>
      <w:proofErr w:type="spellStart"/>
      <w:r w:rsidRPr="00F82E98">
        <w:rPr>
          <w:rFonts w:ascii="Comic Sans MS" w:hAnsi="Comic Sans MS"/>
          <w:sz w:val="20"/>
          <w:szCs w:val="20"/>
        </w:rPr>
        <w:t>Roundhay</w:t>
      </w:r>
      <w:proofErr w:type="spellEnd"/>
      <w:r w:rsidRPr="00F82E98">
        <w:rPr>
          <w:rFonts w:ascii="Comic Sans MS" w:hAnsi="Comic Sans MS"/>
          <w:sz w:val="20"/>
          <w:szCs w:val="20"/>
        </w:rPr>
        <w:t xml:space="preserve"> Park so Leeds City Council feels it is right that the whole city has a say on whether it should be further considered for this purpose.</w:t>
      </w:r>
    </w:p>
    <w:p w:rsidR="00DD2A18" w:rsidRPr="00F82E98" w:rsidRDefault="00DD2A18" w:rsidP="00DD2A18">
      <w:pPr>
        <w:spacing w:after="0"/>
        <w:jc w:val="both"/>
        <w:rPr>
          <w:rFonts w:ascii="Comic Sans MS" w:hAnsi="Comic Sans MS"/>
          <w:sz w:val="20"/>
          <w:szCs w:val="20"/>
        </w:rPr>
      </w:pPr>
    </w:p>
    <w:p w:rsidR="0069479D" w:rsidRPr="00F82E98" w:rsidRDefault="0069479D" w:rsidP="00DD2A18">
      <w:pPr>
        <w:spacing w:after="0"/>
        <w:jc w:val="both"/>
        <w:rPr>
          <w:rFonts w:ascii="Comic Sans MS" w:hAnsi="Comic Sans MS"/>
          <w:sz w:val="20"/>
          <w:szCs w:val="20"/>
        </w:rPr>
      </w:pPr>
      <w:r w:rsidRPr="00F82E98">
        <w:rPr>
          <w:rFonts w:ascii="Comic Sans MS" w:hAnsi="Comic Sans MS"/>
          <w:sz w:val="20"/>
          <w:szCs w:val="20"/>
        </w:rPr>
        <w:t xml:space="preserve"> Here is a link to more information about the consultation, including details about how to submit comments by 28 April</w:t>
      </w:r>
      <w:proofErr w:type="gramStart"/>
      <w:r w:rsidRPr="00F82E98">
        <w:rPr>
          <w:rFonts w:ascii="Comic Sans MS" w:hAnsi="Comic Sans MS"/>
          <w:sz w:val="20"/>
          <w:szCs w:val="20"/>
        </w:rPr>
        <w:t>:</w:t>
      </w:r>
      <w:proofErr w:type="gramEnd"/>
      <w:hyperlink r:id="rId11" w:tgtFrame="_blank" w:history="1">
        <w:r w:rsidRPr="00F82E98">
          <w:rPr>
            <w:rStyle w:val="Hyperlink"/>
            <w:rFonts w:ascii="Comic Sans MS" w:hAnsi="Comic Sans MS"/>
            <w:sz w:val="20"/>
            <w:szCs w:val="20"/>
          </w:rPr>
          <w:t>http://www.leeds.gov.uk/residents/Pages/Currentschoolsconsultation.aspx</w:t>
        </w:r>
      </w:hyperlink>
      <w:r w:rsidRPr="00F82E98">
        <w:rPr>
          <w:rFonts w:ascii="Comic Sans MS" w:hAnsi="Comic Sans MS"/>
          <w:sz w:val="20"/>
          <w:szCs w:val="20"/>
        </w:rPr>
        <w:t>.</w:t>
      </w:r>
    </w:p>
    <w:p w:rsidR="0069479D" w:rsidRPr="00F82E98" w:rsidRDefault="0069479D" w:rsidP="000B4F4B">
      <w:pPr>
        <w:spacing w:after="0" w:line="240" w:lineRule="auto"/>
        <w:jc w:val="both"/>
        <w:rPr>
          <w:rFonts w:ascii="Comic Sans MS" w:hAnsi="Comic Sans MS"/>
          <w:b/>
          <w:sz w:val="20"/>
          <w:szCs w:val="20"/>
          <w:u w:val="single"/>
        </w:rPr>
      </w:pPr>
    </w:p>
    <w:p w:rsidR="009D275B" w:rsidRPr="00F82E98" w:rsidRDefault="009D275B" w:rsidP="000B4F4B">
      <w:pPr>
        <w:spacing w:after="0" w:line="240" w:lineRule="auto"/>
        <w:jc w:val="both"/>
        <w:rPr>
          <w:rFonts w:ascii="Comic Sans MS" w:hAnsi="Comic Sans MS"/>
          <w:b/>
          <w:sz w:val="20"/>
          <w:szCs w:val="20"/>
          <w:u w:val="single"/>
        </w:rPr>
      </w:pPr>
    </w:p>
    <w:sectPr w:rsidR="009D275B" w:rsidRPr="00F82E98" w:rsidSect="00D200F4">
      <w:footerReference w:type="default" r:id="rId12"/>
      <w:pgSz w:w="11906" w:h="16838"/>
      <w:pgMar w:top="142" w:right="424" w:bottom="1276" w:left="56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A18" w:rsidRDefault="00DD2A18" w:rsidP="00575B86">
      <w:pPr>
        <w:spacing w:after="0" w:line="240" w:lineRule="auto"/>
      </w:pPr>
      <w:r>
        <w:separator/>
      </w:r>
    </w:p>
  </w:endnote>
  <w:endnote w:type="continuationSeparator" w:id="0">
    <w:p w:rsidR="00DD2A18" w:rsidRDefault="00DD2A18"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18" w:rsidRDefault="00DD2A18"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162050" cy="590550"/>
          <wp:effectExtent l="19050" t="0" r="0" b="0"/>
          <wp:docPr id="5"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2"/>
                  <a:srcRect/>
                  <a:stretch>
                    <a:fillRect/>
                  </a:stretch>
                </pic:blipFill>
                <pic:spPr bwMode="auto">
                  <a:xfrm>
                    <a:off x="0" y="0"/>
                    <a:ext cx="1162050" cy="590550"/>
                  </a:xfrm>
                  <a:prstGeom prst="rect">
                    <a:avLst/>
                  </a:prstGeom>
                  <a:noFill/>
                  <a:ln w="9525">
                    <a:noFill/>
                    <a:miter lim="800000"/>
                    <a:headEnd/>
                    <a:tailEnd/>
                  </a:ln>
                </pic:spPr>
              </pic:pic>
            </a:graphicData>
          </a:graphic>
        </wp:inline>
      </w:drawing>
    </w:r>
    <w:r>
      <w:t xml:space="preserve">          </w:t>
    </w:r>
    <w:r>
      <w:tab/>
    </w:r>
    <w:r>
      <w:rPr>
        <w:noProof/>
        <w:lang w:eastAsia="en-GB"/>
      </w:rPr>
      <w:t xml:space="preserve">                   </w:t>
    </w:r>
    <w:r w:rsidRPr="005253B5">
      <w:rPr>
        <w:noProof/>
        <w:lang w:eastAsia="en-GB"/>
      </w:rPr>
      <w:drawing>
        <wp:inline distT="0" distB="0" distL="0" distR="0">
          <wp:extent cx="1276350" cy="723900"/>
          <wp:effectExtent l="19050" t="0" r="0" b="0"/>
          <wp:docPr id="1"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3"/>
                  <a:srcRect/>
                  <a:stretch>
                    <a:fillRect/>
                  </a:stretch>
                </pic:blipFill>
                <pic:spPr bwMode="auto">
                  <a:xfrm>
                    <a:off x="0" y="0"/>
                    <a:ext cx="1276350"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A18" w:rsidRDefault="00DD2A18" w:rsidP="00575B86">
      <w:pPr>
        <w:spacing w:after="0" w:line="240" w:lineRule="auto"/>
      </w:pPr>
      <w:r>
        <w:separator/>
      </w:r>
    </w:p>
  </w:footnote>
  <w:footnote w:type="continuationSeparator" w:id="0">
    <w:p w:rsidR="00DD2A18" w:rsidRDefault="00DD2A18"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5">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C789F"/>
    <w:multiLevelType w:val="singleLevel"/>
    <w:tmpl w:val="5FB2C7E4"/>
    <w:lvl w:ilvl="0">
      <w:start w:val="1"/>
      <w:numFmt w:val="decimal"/>
      <w:lvlText w:val="%1."/>
      <w:legacy w:legacy="1" w:legacySpace="0" w:legacyIndent="283"/>
      <w:lvlJc w:val="left"/>
      <w:pPr>
        <w:ind w:left="283" w:hanging="283"/>
      </w:pPr>
    </w:lvl>
  </w:abstractNum>
  <w:abstractNum w:abstractNumId="8">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7"/>
    <w:lvlOverride w:ilvl="0">
      <w:lvl w:ilvl="0">
        <w:start w:val="1"/>
        <w:numFmt w:val="decimal"/>
        <w:lvlText w:val="%1."/>
        <w:legacy w:legacy="1" w:legacySpace="0" w:legacyIndent="283"/>
        <w:lvlJc w:val="left"/>
        <w:pPr>
          <w:ind w:left="283" w:hanging="283"/>
        </w:pPr>
      </w:lvl>
    </w:lvlOverride>
  </w:num>
  <w:num w:numId="5">
    <w:abstractNumId w:val="4"/>
  </w:num>
  <w:num w:numId="6">
    <w:abstractNumId w:val="9"/>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6B638C"/>
    <w:rsid w:val="00002E98"/>
    <w:rsid w:val="00002EAB"/>
    <w:rsid w:val="00002F57"/>
    <w:rsid w:val="0000661B"/>
    <w:rsid w:val="000120F3"/>
    <w:rsid w:val="000164E2"/>
    <w:rsid w:val="00016903"/>
    <w:rsid w:val="000173CC"/>
    <w:rsid w:val="00017903"/>
    <w:rsid w:val="000221BD"/>
    <w:rsid w:val="00027137"/>
    <w:rsid w:val="00033B84"/>
    <w:rsid w:val="0003498A"/>
    <w:rsid w:val="00035163"/>
    <w:rsid w:val="000416CC"/>
    <w:rsid w:val="00041BDB"/>
    <w:rsid w:val="00044858"/>
    <w:rsid w:val="00046A7B"/>
    <w:rsid w:val="0004778A"/>
    <w:rsid w:val="00050AE0"/>
    <w:rsid w:val="00050FE8"/>
    <w:rsid w:val="00051A1F"/>
    <w:rsid w:val="00057AC0"/>
    <w:rsid w:val="000614D7"/>
    <w:rsid w:val="00062A79"/>
    <w:rsid w:val="00067000"/>
    <w:rsid w:val="000677CB"/>
    <w:rsid w:val="00071053"/>
    <w:rsid w:val="00072EA9"/>
    <w:rsid w:val="0007783A"/>
    <w:rsid w:val="000829F4"/>
    <w:rsid w:val="000830E9"/>
    <w:rsid w:val="00086179"/>
    <w:rsid w:val="000873E9"/>
    <w:rsid w:val="00090799"/>
    <w:rsid w:val="0009116C"/>
    <w:rsid w:val="00092BC2"/>
    <w:rsid w:val="0009360A"/>
    <w:rsid w:val="00093617"/>
    <w:rsid w:val="00095EB3"/>
    <w:rsid w:val="00096242"/>
    <w:rsid w:val="00096E7B"/>
    <w:rsid w:val="000A045F"/>
    <w:rsid w:val="000A4F5B"/>
    <w:rsid w:val="000B0F77"/>
    <w:rsid w:val="000B40BF"/>
    <w:rsid w:val="000B4F4B"/>
    <w:rsid w:val="000B6346"/>
    <w:rsid w:val="000B6921"/>
    <w:rsid w:val="000B7BCA"/>
    <w:rsid w:val="000C168D"/>
    <w:rsid w:val="000C1E9B"/>
    <w:rsid w:val="000C203A"/>
    <w:rsid w:val="000C32F1"/>
    <w:rsid w:val="000C5FC3"/>
    <w:rsid w:val="000C62AF"/>
    <w:rsid w:val="000C70C2"/>
    <w:rsid w:val="000C7D99"/>
    <w:rsid w:val="000D2580"/>
    <w:rsid w:val="000D3364"/>
    <w:rsid w:val="000D4251"/>
    <w:rsid w:val="000D44CD"/>
    <w:rsid w:val="000D6363"/>
    <w:rsid w:val="000E15BF"/>
    <w:rsid w:val="000E1E15"/>
    <w:rsid w:val="000E2F94"/>
    <w:rsid w:val="000E340D"/>
    <w:rsid w:val="000E62C4"/>
    <w:rsid w:val="000F07F3"/>
    <w:rsid w:val="000F1730"/>
    <w:rsid w:val="000F1E1E"/>
    <w:rsid w:val="000F4487"/>
    <w:rsid w:val="000F64A4"/>
    <w:rsid w:val="00101460"/>
    <w:rsid w:val="001015EA"/>
    <w:rsid w:val="00102552"/>
    <w:rsid w:val="00102B0C"/>
    <w:rsid w:val="00102D55"/>
    <w:rsid w:val="00103466"/>
    <w:rsid w:val="00105D94"/>
    <w:rsid w:val="00107CBD"/>
    <w:rsid w:val="00112D93"/>
    <w:rsid w:val="00114D48"/>
    <w:rsid w:val="00114FC1"/>
    <w:rsid w:val="0012382D"/>
    <w:rsid w:val="00123F29"/>
    <w:rsid w:val="00124A27"/>
    <w:rsid w:val="00126493"/>
    <w:rsid w:val="001308E0"/>
    <w:rsid w:val="00132B77"/>
    <w:rsid w:val="001338E4"/>
    <w:rsid w:val="00134D84"/>
    <w:rsid w:val="001356BF"/>
    <w:rsid w:val="0013649A"/>
    <w:rsid w:val="00140B65"/>
    <w:rsid w:val="001417AD"/>
    <w:rsid w:val="00143181"/>
    <w:rsid w:val="0014507B"/>
    <w:rsid w:val="00145D14"/>
    <w:rsid w:val="00145D3B"/>
    <w:rsid w:val="00145E67"/>
    <w:rsid w:val="00151B58"/>
    <w:rsid w:val="00152002"/>
    <w:rsid w:val="0015419B"/>
    <w:rsid w:val="00157F21"/>
    <w:rsid w:val="001654E9"/>
    <w:rsid w:val="00166BB3"/>
    <w:rsid w:val="00167108"/>
    <w:rsid w:val="00167F13"/>
    <w:rsid w:val="00170A4C"/>
    <w:rsid w:val="00172C43"/>
    <w:rsid w:val="00182654"/>
    <w:rsid w:val="00183796"/>
    <w:rsid w:val="00183D7A"/>
    <w:rsid w:val="00185873"/>
    <w:rsid w:val="001902A5"/>
    <w:rsid w:val="0019392E"/>
    <w:rsid w:val="0019395F"/>
    <w:rsid w:val="00194304"/>
    <w:rsid w:val="001965B1"/>
    <w:rsid w:val="001A4E18"/>
    <w:rsid w:val="001A5C56"/>
    <w:rsid w:val="001A6B4B"/>
    <w:rsid w:val="001B0605"/>
    <w:rsid w:val="001B3420"/>
    <w:rsid w:val="001B6E67"/>
    <w:rsid w:val="001B7E39"/>
    <w:rsid w:val="001C1AE3"/>
    <w:rsid w:val="001C2AFC"/>
    <w:rsid w:val="001C4587"/>
    <w:rsid w:val="001C66FE"/>
    <w:rsid w:val="001D054A"/>
    <w:rsid w:val="001D07E0"/>
    <w:rsid w:val="001D3A9E"/>
    <w:rsid w:val="001D3E0D"/>
    <w:rsid w:val="001D5687"/>
    <w:rsid w:val="001D681D"/>
    <w:rsid w:val="001E049F"/>
    <w:rsid w:val="001E45C3"/>
    <w:rsid w:val="001E47B1"/>
    <w:rsid w:val="001E5664"/>
    <w:rsid w:val="001E63D9"/>
    <w:rsid w:val="001E76D5"/>
    <w:rsid w:val="001F049E"/>
    <w:rsid w:val="001F0CD5"/>
    <w:rsid w:val="001F20D1"/>
    <w:rsid w:val="001F24F8"/>
    <w:rsid w:val="001F3413"/>
    <w:rsid w:val="00200550"/>
    <w:rsid w:val="00200779"/>
    <w:rsid w:val="002010B9"/>
    <w:rsid w:val="00204936"/>
    <w:rsid w:val="002218E1"/>
    <w:rsid w:val="00224B15"/>
    <w:rsid w:val="0022632C"/>
    <w:rsid w:val="002272CA"/>
    <w:rsid w:val="00233138"/>
    <w:rsid w:val="00240573"/>
    <w:rsid w:val="002424D5"/>
    <w:rsid w:val="002434DB"/>
    <w:rsid w:val="002450E9"/>
    <w:rsid w:val="00245312"/>
    <w:rsid w:val="00246D0A"/>
    <w:rsid w:val="00252593"/>
    <w:rsid w:val="00254B89"/>
    <w:rsid w:val="002606DC"/>
    <w:rsid w:val="0026358F"/>
    <w:rsid w:val="00264158"/>
    <w:rsid w:val="0026661E"/>
    <w:rsid w:val="002728CF"/>
    <w:rsid w:val="00275EE4"/>
    <w:rsid w:val="00276902"/>
    <w:rsid w:val="002773E2"/>
    <w:rsid w:val="0028453E"/>
    <w:rsid w:val="002857BD"/>
    <w:rsid w:val="0028660D"/>
    <w:rsid w:val="002877A2"/>
    <w:rsid w:val="002877B5"/>
    <w:rsid w:val="00287EDB"/>
    <w:rsid w:val="00290F15"/>
    <w:rsid w:val="00291B44"/>
    <w:rsid w:val="00292080"/>
    <w:rsid w:val="002920A3"/>
    <w:rsid w:val="00292A1B"/>
    <w:rsid w:val="00292B7B"/>
    <w:rsid w:val="00293DEB"/>
    <w:rsid w:val="00293FAB"/>
    <w:rsid w:val="0029520B"/>
    <w:rsid w:val="002A06A5"/>
    <w:rsid w:val="002A1E61"/>
    <w:rsid w:val="002A291C"/>
    <w:rsid w:val="002B3984"/>
    <w:rsid w:val="002B6440"/>
    <w:rsid w:val="002B6677"/>
    <w:rsid w:val="002B6E94"/>
    <w:rsid w:val="002C0162"/>
    <w:rsid w:val="002C74B2"/>
    <w:rsid w:val="002D1504"/>
    <w:rsid w:val="002D1956"/>
    <w:rsid w:val="002D3E5A"/>
    <w:rsid w:val="002D4746"/>
    <w:rsid w:val="002D6CE9"/>
    <w:rsid w:val="002E2226"/>
    <w:rsid w:val="002E3B87"/>
    <w:rsid w:val="002E4ACF"/>
    <w:rsid w:val="002F29B6"/>
    <w:rsid w:val="002F2AF2"/>
    <w:rsid w:val="002F54D0"/>
    <w:rsid w:val="00300C1C"/>
    <w:rsid w:val="0030252A"/>
    <w:rsid w:val="00305311"/>
    <w:rsid w:val="003071E6"/>
    <w:rsid w:val="00307AD1"/>
    <w:rsid w:val="00315029"/>
    <w:rsid w:val="003161A6"/>
    <w:rsid w:val="0032249B"/>
    <w:rsid w:val="00325039"/>
    <w:rsid w:val="003278BE"/>
    <w:rsid w:val="00331335"/>
    <w:rsid w:val="00334DBE"/>
    <w:rsid w:val="00335BC4"/>
    <w:rsid w:val="00340AA2"/>
    <w:rsid w:val="003413B9"/>
    <w:rsid w:val="003416CA"/>
    <w:rsid w:val="00342842"/>
    <w:rsid w:val="0034316F"/>
    <w:rsid w:val="003446F4"/>
    <w:rsid w:val="00345586"/>
    <w:rsid w:val="0034597D"/>
    <w:rsid w:val="0034750B"/>
    <w:rsid w:val="00353EBD"/>
    <w:rsid w:val="00356AF9"/>
    <w:rsid w:val="00361BE7"/>
    <w:rsid w:val="00364D21"/>
    <w:rsid w:val="003650B7"/>
    <w:rsid w:val="003671D8"/>
    <w:rsid w:val="00367CEA"/>
    <w:rsid w:val="0037125A"/>
    <w:rsid w:val="0037484B"/>
    <w:rsid w:val="00376D13"/>
    <w:rsid w:val="003817A2"/>
    <w:rsid w:val="003834B8"/>
    <w:rsid w:val="003857FA"/>
    <w:rsid w:val="0039012B"/>
    <w:rsid w:val="00390196"/>
    <w:rsid w:val="00395497"/>
    <w:rsid w:val="00395554"/>
    <w:rsid w:val="00395963"/>
    <w:rsid w:val="003A0373"/>
    <w:rsid w:val="003B3DC9"/>
    <w:rsid w:val="003B47CF"/>
    <w:rsid w:val="003B5348"/>
    <w:rsid w:val="003B5D97"/>
    <w:rsid w:val="003C1006"/>
    <w:rsid w:val="003C15D5"/>
    <w:rsid w:val="003C1BBE"/>
    <w:rsid w:val="003C2010"/>
    <w:rsid w:val="003C2520"/>
    <w:rsid w:val="003C65BC"/>
    <w:rsid w:val="003C721B"/>
    <w:rsid w:val="003C74AB"/>
    <w:rsid w:val="003C792E"/>
    <w:rsid w:val="003D33D9"/>
    <w:rsid w:val="003D5F58"/>
    <w:rsid w:val="003D6406"/>
    <w:rsid w:val="003D691F"/>
    <w:rsid w:val="003D6D55"/>
    <w:rsid w:val="003E0F56"/>
    <w:rsid w:val="003E3A3B"/>
    <w:rsid w:val="003E589B"/>
    <w:rsid w:val="003F03D4"/>
    <w:rsid w:val="003F2268"/>
    <w:rsid w:val="003F42E4"/>
    <w:rsid w:val="003F7124"/>
    <w:rsid w:val="003F7436"/>
    <w:rsid w:val="00402A19"/>
    <w:rsid w:val="00402C3E"/>
    <w:rsid w:val="00405519"/>
    <w:rsid w:val="004104C3"/>
    <w:rsid w:val="00411407"/>
    <w:rsid w:val="0041149A"/>
    <w:rsid w:val="004122ED"/>
    <w:rsid w:val="004124FA"/>
    <w:rsid w:val="00414532"/>
    <w:rsid w:val="00414B96"/>
    <w:rsid w:val="004151DD"/>
    <w:rsid w:val="004155D0"/>
    <w:rsid w:val="00420770"/>
    <w:rsid w:val="00421886"/>
    <w:rsid w:val="004239BA"/>
    <w:rsid w:val="004242BC"/>
    <w:rsid w:val="00432B09"/>
    <w:rsid w:val="004350CD"/>
    <w:rsid w:val="00436F2A"/>
    <w:rsid w:val="0044018E"/>
    <w:rsid w:val="004403C6"/>
    <w:rsid w:val="00442119"/>
    <w:rsid w:val="00443B5F"/>
    <w:rsid w:val="00447C04"/>
    <w:rsid w:val="0045020B"/>
    <w:rsid w:val="00450C20"/>
    <w:rsid w:val="00452920"/>
    <w:rsid w:val="00456F64"/>
    <w:rsid w:val="00465572"/>
    <w:rsid w:val="004655BA"/>
    <w:rsid w:val="004664B6"/>
    <w:rsid w:val="00466B96"/>
    <w:rsid w:val="00466F65"/>
    <w:rsid w:val="00470616"/>
    <w:rsid w:val="00470D6F"/>
    <w:rsid w:val="00470F3D"/>
    <w:rsid w:val="004717BD"/>
    <w:rsid w:val="00475B67"/>
    <w:rsid w:val="00481FB2"/>
    <w:rsid w:val="00482B9C"/>
    <w:rsid w:val="0048405C"/>
    <w:rsid w:val="00486B0B"/>
    <w:rsid w:val="0048790A"/>
    <w:rsid w:val="0049503F"/>
    <w:rsid w:val="004A3B7E"/>
    <w:rsid w:val="004A592D"/>
    <w:rsid w:val="004B0E0E"/>
    <w:rsid w:val="004B1A86"/>
    <w:rsid w:val="004B46E6"/>
    <w:rsid w:val="004B5298"/>
    <w:rsid w:val="004B5583"/>
    <w:rsid w:val="004B7ABA"/>
    <w:rsid w:val="004C1095"/>
    <w:rsid w:val="004C18FB"/>
    <w:rsid w:val="004C3481"/>
    <w:rsid w:val="004C6E5E"/>
    <w:rsid w:val="004C71F3"/>
    <w:rsid w:val="004D271C"/>
    <w:rsid w:val="004D30D4"/>
    <w:rsid w:val="004D332A"/>
    <w:rsid w:val="004D366E"/>
    <w:rsid w:val="004D38D2"/>
    <w:rsid w:val="004E04F9"/>
    <w:rsid w:val="004E1009"/>
    <w:rsid w:val="004E409A"/>
    <w:rsid w:val="004E43C4"/>
    <w:rsid w:val="004E5BB1"/>
    <w:rsid w:val="004E6707"/>
    <w:rsid w:val="004F2049"/>
    <w:rsid w:val="004F2B14"/>
    <w:rsid w:val="004F3367"/>
    <w:rsid w:val="004F3B26"/>
    <w:rsid w:val="004F4B0C"/>
    <w:rsid w:val="004F4D43"/>
    <w:rsid w:val="004F74F0"/>
    <w:rsid w:val="005005C6"/>
    <w:rsid w:val="00500E15"/>
    <w:rsid w:val="00501561"/>
    <w:rsid w:val="00502823"/>
    <w:rsid w:val="00502DEE"/>
    <w:rsid w:val="00502FB5"/>
    <w:rsid w:val="005039F9"/>
    <w:rsid w:val="00513541"/>
    <w:rsid w:val="00517586"/>
    <w:rsid w:val="00517910"/>
    <w:rsid w:val="005207ED"/>
    <w:rsid w:val="00520F40"/>
    <w:rsid w:val="00520FA4"/>
    <w:rsid w:val="00521491"/>
    <w:rsid w:val="005218DA"/>
    <w:rsid w:val="00524079"/>
    <w:rsid w:val="005253B5"/>
    <w:rsid w:val="00527387"/>
    <w:rsid w:val="00530615"/>
    <w:rsid w:val="00534B88"/>
    <w:rsid w:val="00536093"/>
    <w:rsid w:val="00537733"/>
    <w:rsid w:val="0054047E"/>
    <w:rsid w:val="00541115"/>
    <w:rsid w:val="00541513"/>
    <w:rsid w:val="00541761"/>
    <w:rsid w:val="00544783"/>
    <w:rsid w:val="00544E96"/>
    <w:rsid w:val="00545D17"/>
    <w:rsid w:val="00546281"/>
    <w:rsid w:val="00546E32"/>
    <w:rsid w:val="00550935"/>
    <w:rsid w:val="00554377"/>
    <w:rsid w:val="00555443"/>
    <w:rsid w:val="00556448"/>
    <w:rsid w:val="00560583"/>
    <w:rsid w:val="00575B86"/>
    <w:rsid w:val="0057691D"/>
    <w:rsid w:val="00585BB1"/>
    <w:rsid w:val="005876DB"/>
    <w:rsid w:val="00590F3D"/>
    <w:rsid w:val="00593CC1"/>
    <w:rsid w:val="005A0126"/>
    <w:rsid w:val="005A5E98"/>
    <w:rsid w:val="005A68C1"/>
    <w:rsid w:val="005B1462"/>
    <w:rsid w:val="005B1E08"/>
    <w:rsid w:val="005B22F1"/>
    <w:rsid w:val="005B4D8B"/>
    <w:rsid w:val="005B5292"/>
    <w:rsid w:val="005C1384"/>
    <w:rsid w:val="005C26F1"/>
    <w:rsid w:val="005C29D7"/>
    <w:rsid w:val="005C429A"/>
    <w:rsid w:val="005C5357"/>
    <w:rsid w:val="005C6B2E"/>
    <w:rsid w:val="005C6F88"/>
    <w:rsid w:val="005D164A"/>
    <w:rsid w:val="005D5564"/>
    <w:rsid w:val="005E1F23"/>
    <w:rsid w:val="005E49B2"/>
    <w:rsid w:val="005E630D"/>
    <w:rsid w:val="005E6CC4"/>
    <w:rsid w:val="005E787D"/>
    <w:rsid w:val="005F3B7D"/>
    <w:rsid w:val="005F7D2D"/>
    <w:rsid w:val="005F7D42"/>
    <w:rsid w:val="00603807"/>
    <w:rsid w:val="00604251"/>
    <w:rsid w:val="006042FE"/>
    <w:rsid w:val="0060458E"/>
    <w:rsid w:val="00606693"/>
    <w:rsid w:val="00606F31"/>
    <w:rsid w:val="0061226C"/>
    <w:rsid w:val="00614BA8"/>
    <w:rsid w:val="006202C3"/>
    <w:rsid w:val="006203FD"/>
    <w:rsid w:val="00621393"/>
    <w:rsid w:val="00621CB1"/>
    <w:rsid w:val="00622BAB"/>
    <w:rsid w:val="00624622"/>
    <w:rsid w:val="00632037"/>
    <w:rsid w:val="006321DC"/>
    <w:rsid w:val="00632AA2"/>
    <w:rsid w:val="006333CF"/>
    <w:rsid w:val="0063399B"/>
    <w:rsid w:val="00633C4C"/>
    <w:rsid w:val="006349C9"/>
    <w:rsid w:val="006359B9"/>
    <w:rsid w:val="0064077C"/>
    <w:rsid w:val="00642922"/>
    <w:rsid w:val="00642A4F"/>
    <w:rsid w:val="00643D14"/>
    <w:rsid w:val="00644115"/>
    <w:rsid w:val="00647E78"/>
    <w:rsid w:val="00647EB2"/>
    <w:rsid w:val="0065617B"/>
    <w:rsid w:val="00661435"/>
    <w:rsid w:val="00662123"/>
    <w:rsid w:val="00665F30"/>
    <w:rsid w:val="0066734F"/>
    <w:rsid w:val="00670FEB"/>
    <w:rsid w:val="0067156E"/>
    <w:rsid w:val="0067161C"/>
    <w:rsid w:val="00673697"/>
    <w:rsid w:val="00680310"/>
    <w:rsid w:val="006809D6"/>
    <w:rsid w:val="00682F08"/>
    <w:rsid w:val="00683820"/>
    <w:rsid w:val="00684AE8"/>
    <w:rsid w:val="00684C64"/>
    <w:rsid w:val="00685DB5"/>
    <w:rsid w:val="00686496"/>
    <w:rsid w:val="00686D63"/>
    <w:rsid w:val="0068756A"/>
    <w:rsid w:val="00687F76"/>
    <w:rsid w:val="006937BA"/>
    <w:rsid w:val="0069479D"/>
    <w:rsid w:val="0069733A"/>
    <w:rsid w:val="006A07BA"/>
    <w:rsid w:val="006A1067"/>
    <w:rsid w:val="006A1D4B"/>
    <w:rsid w:val="006A2620"/>
    <w:rsid w:val="006A2F86"/>
    <w:rsid w:val="006B249F"/>
    <w:rsid w:val="006B591C"/>
    <w:rsid w:val="006B5CA5"/>
    <w:rsid w:val="006B638C"/>
    <w:rsid w:val="006B7A08"/>
    <w:rsid w:val="006C222F"/>
    <w:rsid w:val="006C40F8"/>
    <w:rsid w:val="006C4616"/>
    <w:rsid w:val="006D1489"/>
    <w:rsid w:val="006D2BAE"/>
    <w:rsid w:val="006D3F62"/>
    <w:rsid w:val="006D50AA"/>
    <w:rsid w:val="006D64B8"/>
    <w:rsid w:val="006E117C"/>
    <w:rsid w:val="006E6333"/>
    <w:rsid w:val="006E635F"/>
    <w:rsid w:val="006E7E03"/>
    <w:rsid w:val="006F27CB"/>
    <w:rsid w:val="006F37E9"/>
    <w:rsid w:val="006F57FF"/>
    <w:rsid w:val="006F5E58"/>
    <w:rsid w:val="006F63AF"/>
    <w:rsid w:val="007010CC"/>
    <w:rsid w:val="00703366"/>
    <w:rsid w:val="007047D0"/>
    <w:rsid w:val="00711E93"/>
    <w:rsid w:val="00713382"/>
    <w:rsid w:val="00713F97"/>
    <w:rsid w:val="00714E85"/>
    <w:rsid w:val="00715EA3"/>
    <w:rsid w:val="00716FBB"/>
    <w:rsid w:val="00717996"/>
    <w:rsid w:val="00721F81"/>
    <w:rsid w:val="00732840"/>
    <w:rsid w:val="007328F9"/>
    <w:rsid w:val="00732CE6"/>
    <w:rsid w:val="0073498A"/>
    <w:rsid w:val="0074078D"/>
    <w:rsid w:val="00741494"/>
    <w:rsid w:val="00747694"/>
    <w:rsid w:val="007500F5"/>
    <w:rsid w:val="00750F1F"/>
    <w:rsid w:val="007526E2"/>
    <w:rsid w:val="007532EB"/>
    <w:rsid w:val="007561BF"/>
    <w:rsid w:val="0076275E"/>
    <w:rsid w:val="00762B86"/>
    <w:rsid w:val="00766A77"/>
    <w:rsid w:val="007671A1"/>
    <w:rsid w:val="007705D3"/>
    <w:rsid w:val="0077414F"/>
    <w:rsid w:val="007761AB"/>
    <w:rsid w:val="00780B89"/>
    <w:rsid w:val="007811ED"/>
    <w:rsid w:val="00782E43"/>
    <w:rsid w:val="00785F98"/>
    <w:rsid w:val="007878D4"/>
    <w:rsid w:val="00794FD8"/>
    <w:rsid w:val="00796F2C"/>
    <w:rsid w:val="007A1C57"/>
    <w:rsid w:val="007A2685"/>
    <w:rsid w:val="007A2C88"/>
    <w:rsid w:val="007A352D"/>
    <w:rsid w:val="007A4D8F"/>
    <w:rsid w:val="007A5854"/>
    <w:rsid w:val="007B0A1C"/>
    <w:rsid w:val="007B1763"/>
    <w:rsid w:val="007B17FF"/>
    <w:rsid w:val="007B3CDF"/>
    <w:rsid w:val="007B5C7C"/>
    <w:rsid w:val="007C220B"/>
    <w:rsid w:val="007C2BD1"/>
    <w:rsid w:val="007C5F1B"/>
    <w:rsid w:val="007E1498"/>
    <w:rsid w:val="007E1C78"/>
    <w:rsid w:val="007E2540"/>
    <w:rsid w:val="007E56DA"/>
    <w:rsid w:val="007E6150"/>
    <w:rsid w:val="007E664F"/>
    <w:rsid w:val="007E7DFA"/>
    <w:rsid w:val="007E7ECD"/>
    <w:rsid w:val="007F61B2"/>
    <w:rsid w:val="007F67D2"/>
    <w:rsid w:val="0080386D"/>
    <w:rsid w:val="00803D63"/>
    <w:rsid w:val="008062C5"/>
    <w:rsid w:val="00806CE1"/>
    <w:rsid w:val="00811DFC"/>
    <w:rsid w:val="00812597"/>
    <w:rsid w:val="008202AD"/>
    <w:rsid w:val="00823AF7"/>
    <w:rsid w:val="00823D51"/>
    <w:rsid w:val="00823F95"/>
    <w:rsid w:val="00824AAD"/>
    <w:rsid w:val="0082555E"/>
    <w:rsid w:val="008258E9"/>
    <w:rsid w:val="00830996"/>
    <w:rsid w:val="008312A1"/>
    <w:rsid w:val="008329EF"/>
    <w:rsid w:val="00832BCF"/>
    <w:rsid w:val="00833C30"/>
    <w:rsid w:val="00836975"/>
    <w:rsid w:val="00841A91"/>
    <w:rsid w:val="008428A5"/>
    <w:rsid w:val="0084752A"/>
    <w:rsid w:val="00851EE6"/>
    <w:rsid w:val="00856477"/>
    <w:rsid w:val="008604A7"/>
    <w:rsid w:val="00860D4C"/>
    <w:rsid w:val="008642DB"/>
    <w:rsid w:val="00864BDB"/>
    <w:rsid w:val="00866342"/>
    <w:rsid w:val="00870476"/>
    <w:rsid w:val="00874529"/>
    <w:rsid w:val="008758AA"/>
    <w:rsid w:val="00876B7E"/>
    <w:rsid w:val="008819B4"/>
    <w:rsid w:val="008828AD"/>
    <w:rsid w:val="0088544F"/>
    <w:rsid w:val="0089345C"/>
    <w:rsid w:val="00895E7B"/>
    <w:rsid w:val="00896A79"/>
    <w:rsid w:val="008972F6"/>
    <w:rsid w:val="008A053B"/>
    <w:rsid w:val="008A062B"/>
    <w:rsid w:val="008A0B1E"/>
    <w:rsid w:val="008A1675"/>
    <w:rsid w:val="008A3CC8"/>
    <w:rsid w:val="008A52EB"/>
    <w:rsid w:val="008B4D75"/>
    <w:rsid w:val="008B56EC"/>
    <w:rsid w:val="008B67DE"/>
    <w:rsid w:val="008B691C"/>
    <w:rsid w:val="008C3951"/>
    <w:rsid w:val="008C57FE"/>
    <w:rsid w:val="008D1115"/>
    <w:rsid w:val="008D16A3"/>
    <w:rsid w:val="008D2371"/>
    <w:rsid w:val="008D4016"/>
    <w:rsid w:val="008D7F5D"/>
    <w:rsid w:val="008E16E6"/>
    <w:rsid w:val="008E1796"/>
    <w:rsid w:val="008E4092"/>
    <w:rsid w:val="008E647F"/>
    <w:rsid w:val="008F0785"/>
    <w:rsid w:val="008F7756"/>
    <w:rsid w:val="0090004C"/>
    <w:rsid w:val="009014B3"/>
    <w:rsid w:val="009054E4"/>
    <w:rsid w:val="00906702"/>
    <w:rsid w:val="00907673"/>
    <w:rsid w:val="00907902"/>
    <w:rsid w:val="0091146A"/>
    <w:rsid w:val="009121C8"/>
    <w:rsid w:val="009130B4"/>
    <w:rsid w:val="009130F8"/>
    <w:rsid w:val="00916E7E"/>
    <w:rsid w:val="009179B1"/>
    <w:rsid w:val="0092044D"/>
    <w:rsid w:val="009235CC"/>
    <w:rsid w:val="00924872"/>
    <w:rsid w:val="009271CE"/>
    <w:rsid w:val="00927633"/>
    <w:rsid w:val="009277B7"/>
    <w:rsid w:val="0093094A"/>
    <w:rsid w:val="0093136F"/>
    <w:rsid w:val="00931391"/>
    <w:rsid w:val="00933D6B"/>
    <w:rsid w:val="00936589"/>
    <w:rsid w:val="00937830"/>
    <w:rsid w:val="00940B4E"/>
    <w:rsid w:val="009422C2"/>
    <w:rsid w:val="0094677D"/>
    <w:rsid w:val="009467F8"/>
    <w:rsid w:val="00952621"/>
    <w:rsid w:val="00956A57"/>
    <w:rsid w:val="009576E2"/>
    <w:rsid w:val="009577AA"/>
    <w:rsid w:val="00957C48"/>
    <w:rsid w:val="00963530"/>
    <w:rsid w:val="009638C0"/>
    <w:rsid w:val="00964947"/>
    <w:rsid w:val="00974BA4"/>
    <w:rsid w:val="00984037"/>
    <w:rsid w:val="00984062"/>
    <w:rsid w:val="00984BA6"/>
    <w:rsid w:val="00984E85"/>
    <w:rsid w:val="00985572"/>
    <w:rsid w:val="00990500"/>
    <w:rsid w:val="0099275C"/>
    <w:rsid w:val="00994CA1"/>
    <w:rsid w:val="0099765D"/>
    <w:rsid w:val="009A1399"/>
    <w:rsid w:val="009A220B"/>
    <w:rsid w:val="009A54BF"/>
    <w:rsid w:val="009B059C"/>
    <w:rsid w:val="009B0A06"/>
    <w:rsid w:val="009B2740"/>
    <w:rsid w:val="009B32E0"/>
    <w:rsid w:val="009B4F53"/>
    <w:rsid w:val="009C07C2"/>
    <w:rsid w:val="009C22BD"/>
    <w:rsid w:val="009C251F"/>
    <w:rsid w:val="009C28BF"/>
    <w:rsid w:val="009C46EB"/>
    <w:rsid w:val="009D275B"/>
    <w:rsid w:val="009D2C61"/>
    <w:rsid w:val="009D5130"/>
    <w:rsid w:val="009D70DC"/>
    <w:rsid w:val="009D7AC2"/>
    <w:rsid w:val="009E35B1"/>
    <w:rsid w:val="009E56FA"/>
    <w:rsid w:val="009E68B0"/>
    <w:rsid w:val="009F0C71"/>
    <w:rsid w:val="009F2562"/>
    <w:rsid w:val="009F26BA"/>
    <w:rsid w:val="009F4A9F"/>
    <w:rsid w:val="009F4EE4"/>
    <w:rsid w:val="009F5212"/>
    <w:rsid w:val="009F6E30"/>
    <w:rsid w:val="00A007FE"/>
    <w:rsid w:val="00A028C4"/>
    <w:rsid w:val="00A02DFA"/>
    <w:rsid w:val="00A03A13"/>
    <w:rsid w:val="00A045B3"/>
    <w:rsid w:val="00A06F55"/>
    <w:rsid w:val="00A13B00"/>
    <w:rsid w:val="00A14A0E"/>
    <w:rsid w:val="00A2030A"/>
    <w:rsid w:val="00A21E7E"/>
    <w:rsid w:val="00A2337C"/>
    <w:rsid w:val="00A236A5"/>
    <w:rsid w:val="00A2415B"/>
    <w:rsid w:val="00A26921"/>
    <w:rsid w:val="00A26D78"/>
    <w:rsid w:val="00A270FE"/>
    <w:rsid w:val="00A27F28"/>
    <w:rsid w:val="00A302BE"/>
    <w:rsid w:val="00A30D6F"/>
    <w:rsid w:val="00A324C0"/>
    <w:rsid w:val="00A341B2"/>
    <w:rsid w:val="00A3466D"/>
    <w:rsid w:val="00A372F3"/>
    <w:rsid w:val="00A43286"/>
    <w:rsid w:val="00A4336A"/>
    <w:rsid w:val="00A47A2F"/>
    <w:rsid w:val="00A52379"/>
    <w:rsid w:val="00A52CF4"/>
    <w:rsid w:val="00A52F9E"/>
    <w:rsid w:val="00A53771"/>
    <w:rsid w:val="00A55E5E"/>
    <w:rsid w:val="00A57547"/>
    <w:rsid w:val="00A631E1"/>
    <w:rsid w:val="00A63D06"/>
    <w:rsid w:val="00A66532"/>
    <w:rsid w:val="00A672B2"/>
    <w:rsid w:val="00A73AAB"/>
    <w:rsid w:val="00A73B63"/>
    <w:rsid w:val="00A82F68"/>
    <w:rsid w:val="00A84426"/>
    <w:rsid w:val="00A84ADF"/>
    <w:rsid w:val="00A85278"/>
    <w:rsid w:val="00A85D88"/>
    <w:rsid w:val="00A90018"/>
    <w:rsid w:val="00A90F5B"/>
    <w:rsid w:val="00A937F5"/>
    <w:rsid w:val="00A939F4"/>
    <w:rsid w:val="00A941D5"/>
    <w:rsid w:val="00A95AD7"/>
    <w:rsid w:val="00AA0C7D"/>
    <w:rsid w:val="00AA0D7A"/>
    <w:rsid w:val="00AA2C77"/>
    <w:rsid w:val="00AA2C87"/>
    <w:rsid w:val="00AA66AF"/>
    <w:rsid w:val="00AA6D09"/>
    <w:rsid w:val="00AA7552"/>
    <w:rsid w:val="00AA757B"/>
    <w:rsid w:val="00AB449D"/>
    <w:rsid w:val="00AB7E15"/>
    <w:rsid w:val="00AC6208"/>
    <w:rsid w:val="00AD2026"/>
    <w:rsid w:val="00AE123A"/>
    <w:rsid w:val="00AE1796"/>
    <w:rsid w:val="00AE328B"/>
    <w:rsid w:val="00AE678B"/>
    <w:rsid w:val="00AE7C05"/>
    <w:rsid w:val="00AE7E05"/>
    <w:rsid w:val="00AF19F8"/>
    <w:rsid w:val="00B00A71"/>
    <w:rsid w:val="00B01307"/>
    <w:rsid w:val="00B04F29"/>
    <w:rsid w:val="00B07425"/>
    <w:rsid w:val="00B1043B"/>
    <w:rsid w:val="00B11D3A"/>
    <w:rsid w:val="00B12BB5"/>
    <w:rsid w:val="00B13140"/>
    <w:rsid w:val="00B13457"/>
    <w:rsid w:val="00B17168"/>
    <w:rsid w:val="00B17401"/>
    <w:rsid w:val="00B20747"/>
    <w:rsid w:val="00B2314A"/>
    <w:rsid w:val="00B24195"/>
    <w:rsid w:val="00B26BE2"/>
    <w:rsid w:val="00B30303"/>
    <w:rsid w:val="00B3117B"/>
    <w:rsid w:val="00B31AB4"/>
    <w:rsid w:val="00B35B35"/>
    <w:rsid w:val="00B416AB"/>
    <w:rsid w:val="00B510E9"/>
    <w:rsid w:val="00B5114B"/>
    <w:rsid w:val="00B53CDF"/>
    <w:rsid w:val="00B540EF"/>
    <w:rsid w:val="00B5462F"/>
    <w:rsid w:val="00B54F07"/>
    <w:rsid w:val="00B5719C"/>
    <w:rsid w:val="00B624B9"/>
    <w:rsid w:val="00B64EF5"/>
    <w:rsid w:val="00B65570"/>
    <w:rsid w:val="00B658F9"/>
    <w:rsid w:val="00B66A0A"/>
    <w:rsid w:val="00B7261A"/>
    <w:rsid w:val="00B72713"/>
    <w:rsid w:val="00B73591"/>
    <w:rsid w:val="00B73BBF"/>
    <w:rsid w:val="00B7525F"/>
    <w:rsid w:val="00B81D91"/>
    <w:rsid w:val="00B84290"/>
    <w:rsid w:val="00B84C24"/>
    <w:rsid w:val="00B92F4C"/>
    <w:rsid w:val="00B976C2"/>
    <w:rsid w:val="00BA0CAD"/>
    <w:rsid w:val="00BA4123"/>
    <w:rsid w:val="00BA44C9"/>
    <w:rsid w:val="00BA461B"/>
    <w:rsid w:val="00BB17C8"/>
    <w:rsid w:val="00BB1A68"/>
    <w:rsid w:val="00BB1BD5"/>
    <w:rsid w:val="00BB2913"/>
    <w:rsid w:val="00BB342B"/>
    <w:rsid w:val="00BB58AD"/>
    <w:rsid w:val="00BB61B5"/>
    <w:rsid w:val="00BB7922"/>
    <w:rsid w:val="00BC0B5B"/>
    <w:rsid w:val="00BC272F"/>
    <w:rsid w:val="00BC54AF"/>
    <w:rsid w:val="00BD1AC6"/>
    <w:rsid w:val="00BD27CD"/>
    <w:rsid w:val="00BD305D"/>
    <w:rsid w:val="00BD4619"/>
    <w:rsid w:val="00BD7B81"/>
    <w:rsid w:val="00BE200A"/>
    <w:rsid w:val="00BE2245"/>
    <w:rsid w:val="00BE4C79"/>
    <w:rsid w:val="00BE518A"/>
    <w:rsid w:val="00BE7B11"/>
    <w:rsid w:val="00BE7D4E"/>
    <w:rsid w:val="00BF10A0"/>
    <w:rsid w:val="00BF2288"/>
    <w:rsid w:val="00BF24B6"/>
    <w:rsid w:val="00BF2659"/>
    <w:rsid w:val="00BF2A45"/>
    <w:rsid w:val="00BF38AA"/>
    <w:rsid w:val="00BF4182"/>
    <w:rsid w:val="00BF764E"/>
    <w:rsid w:val="00C0049C"/>
    <w:rsid w:val="00C00B4F"/>
    <w:rsid w:val="00C015D4"/>
    <w:rsid w:val="00C02F29"/>
    <w:rsid w:val="00C057A4"/>
    <w:rsid w:val="00C073FD"/>
    <w:rsid w:val="00C11FB9"/>
    <w:rsid w:val="00C12B8E"/>
    <w:rsid w:val="00C178F8"/>
    <w:rsid w:val="00C22825"/>
    <w:rsid w:val="00C30FF5"/>
    <w:rsid w:val="00C3264E"/>
    <w:rsid w:val="00C32E39"/>
    <w:rsid w:val="00C330D6"/>
    <w:rsid w:val="00C34C8D"/>
    <w:rsid w:val="00C34FDE"/>
    <w:rsid w:val="00C353B7"/>
    <w:rsid w:val="00C3699D"/>
    <w:rsid w:val="00C36F14"/>
    <w:rsid w:val="00C40785"/>
    <w:rsid w:val="00C409B9"/>
    <w:rsid w:val="00C40C62"/>
    <w:rsid w:val="00C4507B"/>
    <w:rsid w:val="00C45CF0"/>
    <w:rsid w:val="00C4668A"/>
    <w:rsid w:val="00C5153C"/>
    <w:rsid w:val="00C51B9F"/>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928F3"/>
    <w:rsid w:val="00C92A1E"/>
    <w:rsid w:val="00C97268"/>
    <w:rsid w:val="00C97E0A"/>
    <w:rsid w:val="00CA455E"/>
    <w:rsid w:val="00CA70A8"/>
    <w:rsid w:val="00CB1335"/>
    <w:rsid w:val="00CB425E"/>
    <w:rsid w:val="00CB5322"/>
    <w:rsid w:val="00CC0A01"/>
    <w:rsid w:val="00CC0E5C"/>
    <w:rsid w:val="00CD17FF"/>
    <w:rsid w:val="00CD359E"/>
    <w:rsid w:val="00CD44F1"/>
    <w:rsid w:val="00CD5A3C"/>
    <w:rsid w:val="00CE00FD"/>
    <w:rsid w:val="00CE1996"/>
    <w:rsid w:val="00CE488C"/>
    <w:rsid w:val="00CE492C"/>
    <w:rsid w:val="00CE54C7"/>
    <w:rsid w:val="00CF046D"/>
    <w:rsid w:val="00CF04DE"/>
    <w:rsid w:val="00CF1087"/>
    <w:rsid w:val="00CF2EA1"/>
    <w:rsid w:val="00CF32B9"/>
    <w:rsid w:val="00CF4083"/>
    <w:rsid w:val="00CF6A91"/>
    <w:rsid w:val="00D003EB"/>
    <w:rsid w:val="00D0042D"/>
    <w:rsid w:val="00D029A9"/>
    <w:rsid w:val="00D037D0"/>
    <w:rsid w:val="00D14844"/>
    <w:rsid w:val="00D1594F"/>
    <w:rsid w:val="00D200F4"/>
    <w:rsid w:val="00D23E4F"/>
    <w:rsid w:val="00D24FDE"/>
    <w:rsid w:val="00D25378"/>
    <w:rsid w:val="00D26190"/>
    <w:rsid w:val="00D30FDF"/>
    <w:rsid w:val="00D32489"/>
    <w:rsid w:val="00D33D61"/>
    <w:rsid w:val="00D34297"/>
    <w:rsid w:val="00D36AE6"/>
    <w:rsid w:val="00D36F3D"/>
    <w:rsid w:val="00D4177C"/>
    <w:rsid w:val="00D42DDE"/>
    <w:rsid w:val="00D4680F"/>
    <w:rsid w:val="00D47CB6"/>
    <w:rsid w:val="00D50145"/>
    <w:rsid w:val="00D50725"/>
    <w:rsid w:val="00D51690"/>
    <w:rsid w:val="00D520CB"/>
    <w:rsid w:val="00D56AC9"/>
    <w:rsid w:val="00D60F87"/>
    <w:rsid w:val="00D61651"/>
    <w:rsid w:val="00D63680"/>
    <w:rsid w:val="00D64A0D"/>
    <w:rsid w:val="00D66BBA"/>
    <w:rsid w:val="00D71399"/>
    <w:rsid w:val="00D71760"/>
    <w:rsid w:val="00D73E7E"/>
    <w:rsid w:val="00D75AE4"/>
    <w:rsid w:val="00D76037"/>
    <w:rsid w:val="00D80167"/>
    <w:rsid w:val="00D805FC"/>
    <w:rsid w:val="00D83E70"/>
    <w:rsid w:val="00D85284"/>
    <w:rsid w:val="00D92770"/>
    <w:rsid w:val="00D9329E"/>
    <w:rsid w:val="00D935C6"/>
    <w:rsid w:val="00D94941"/>
    <w:rsid w:val="00D95B44"/>
    <w:rsid w:val="00D97CA2"/>
    <w:rsid w:val="00DA45A5"/>
    <w:rsid w:val="00DA5F65"/>
    <w:rsid w:val="00DA5FD6"/>
    <w:rsid w:val="00DA60A0"/>
    <w:rsid w:val="00DA6FF1"/>
    <w:rsid w:val="00DB18E4"/>
    <w:rsid w:val="00DB19C7"/>
    <w:rsid w:val="00DB4101"/>
    <w:rsid w:val="00DB43AE"/>
    <w:rsid w:val="00DB490F"/>
    <w:rsid w:val="00DB62B4"/>
    <w:rsid w:val="00DC01F8"/>
    <w:rsid w:val="00DC0F46"/>
    <w:rsid w:val="00DC2A41"/>
    <w:rsid w:val="00DC4B8C"/>
    <w:rsid w:val="00DC76D7"/>
    <w:rsid w:val="00DD2A18"/>
    <w:rsid w:val="00DD2E80"/>
    <w:rsid w:val="00DD6479"/>
    <w:rsid w:val="00DE1E15"/>
    <w:rsid w:val="00DE3FF5"/>
    <w:rsid w:val="00DE5B58"/>
    <w:rsid w:val="00DE6AC7"/>
    <w:rsid w:val="00DF06B9"/>
    <w:rsid w:val="00DF0B2E"/>
    <w:rsid w:val="00DF150F"/>
    <w:rsid w:val="00DF2A9B"/>
    <w:rsid w:val="00DF4C51"/>
    <w:rsid w:val="00DF4E88"/>
    <w:rsid w:val="00E00D79"/>
    <w:rsid w:val="00E0113D"/>
    <w:rsid w:val="00E01904"/>
    <w:rsid w:val="00E01B05"/>
    <w:rsid w:val="00E12F1C"/>
    <w:rsid w:val="00E13CFC"/>
    <w:rsid w:val="00E16FD9"/>
    <w:rsid w:val="00E20E20"/>
    <w:rsid w:val="00E21F40"/>
    <w:rsid w:val="00E22D84"/>
    <w:rsid w:val="00E23ABA"/>
    <w:rsid w:val="00E241DA"/>
    <w:rsid w:val="00E248B1"/>
    <w:rsid w:val="00E30EB3"/>
    <w:rsid w:val="00E30FC1"/>
    <w:rsid w:val="00E332E6"/>
    <w:rsid w:val="00E36556"/>
    <w:rsid w:val="00E37FED"/>
    <w:rsid w:val="00E405CA"/>
    <w:rsid w:val="00E4168A"/>
    <w:rsid w:val="00E42A32"/>
    <w:rsid w:val="00E42BC9"/>
    <w:rsid w:val="00E43683"/>
    <w:rsid w:val="00E45F30"/>
    <w:rsid w:val="00E470E7"/>
    <w:rsid w:val="00E475D1"/>
    <w:rsid w:val="00E47F00"/>
    <w:rsid w:val="00E5045C"/>
    <w:rsid w:val="00E527BA"/>
    <w:rsid w:val="00E56024"/>
    <w:rsid w:val="00E5648F"/>
    <w:rsid w:val="00E568B0"/>
    <w:rsid w:val="00E57769"/>
    <w:rsid w:val="00E57FC9"/>
    <w:rsid w:val="00E60352"/>
    <w:rsid w:val="00E60492"/>
    <w:rsid w:val="00E65616"/>
    <w:rsid w:val="00E675B4"/>
    <w:rsid w:val="00E70CD5"/>
    <w:rsid w:val="00E70FF8"/>
    <w:rsid w:val="00E7460B"/>
    <w:rsid w:val="00E75BC6"/>
    <w:rsid w:val="00E77FE8"/>
    <w:rsid w:val="00E802B0"/>
    <w:rsid w:val="00E809D2"/>
    <w:rsid w:val="00E81A0B"/>
    <w:rsid w:val="00E854B7"/>
    <w:rsid w:val="00E85C90"/>
    <w:rsid w:val="00E86537"/>
    <w:rsid w:val="00E86D92"/>
    <w:rsid w:val="00E93ACF"/>
    <w:rsid w:val="00E96995"/>
    <w:rsid w:val="00E97B25"/>
    <w:rsid w:val="00EA1CE2"/>
    <w:rsid w:val="00EA4075"/>
    <w:rsid w:val="00EA44B3"/>
    <w:rsid w:val="00EA5B8E"/>
    <w:rsid w:val="00EA7A70"/>
    <w:rsid w:val="00EB0E0E"/>
    <w:rsid w:val="00EB22F6"/>
    <w:rsid w:val="00EB2CC8"/>
    <w:rsid w:val="00EB33AE"/>
    <w:rsid w:val="00EB4674"/>
    <w:rsid w:val="00EB6F8B"/>
    <w:rsid w:val="00ED1A59"/>
    <w:rsid w:val="00ED1C99"/>
    <w:rsid w:val="00ED1D5A"/>
    <w:rsid w:val="00ED49FA"/>
    <w:rsid w:val="00ED5516"/>
    <w:rsid w:val="00EE16A3"/>
    <w:rsid w:val="00EE20E6"/>
    <w:rsid w:val="00EE2CD3"/>
    <w:rsid w:val="00EE655A"/>
    <w:rsid w:val="00EE6818"/>
    <w:rsid w:val="00EF19B9"/>
    <w:rsid w:val="00EF2362"/>
    <w:rsid w:val="00EF2A9B"/>
    <w:rsid w:val="00EF32FE"/>
    <w:rsid w:val="00EF3542"/>
    <w:rsid w:val="00EF539A"/>
    <w:rsid w:val="00EF62E4"/>
    <w:rsid w:val="00F01D94"/>
    <w:rsid w:val="00F06F14"/>
    <w:rsid w:val="00F07490"/>
    <w:rsid w:val="00F11B48"/>
    <w:rsid w:val="00F16C79"/>
    <w:rsid w:val="00F16EB6"/>
    <w:rsid w:val="00F20C29"/>
    <w:rsid w:val="00F25BE6"/>
    <w:rsid w:val="00F27205"/>
    <w:rsid w:val="00F30E05"/>
    <w:rsid w:val="00F33E91"/>
    <w:rsid w:val="00F33F2E"/>
    <w:rsid w:val="00F4203C"/>
    <w:rsid w:val="00F44A55"/>
    <w:rsid w:val="00F55454"/>
    <w:rsid w:val="00F572D5"/>
    <w:rsid w:val="00F6233D"/>
    <w:rsid w:val="00F64CD4"/>
    <w:rsid w:val="00F66BC2"/>
    <w:rsid w:val="00F72663"/>
    <w:rsid w:val="00F75CC8"/>
    <w:rsid w:val="00F82E98"/>
    <w:rsid w:val="00F83F18"/>
    <w:rsid w:val="00F852A4"/>
    <w:rsid w:val="00F90E95"/>
    <w:rsid w:val="00F926C3"/>
    <w:rsid w:val="00F92919"/>
    <w:rsid w:val="00F93605"/>
    <w:rsid w:val="00F93FA2"/>
    <w:rsid w:val="00FA606C"/>
    <w:rsid w:val="00FB0FC2"/>
    <w:rsid w:val="00FB1E8D"/>
    <w:rsid w:val="00FB4F3E"/>
    <w:rsid w:val="00FB6D11"/>
    <w:rsid w:val="00FC02A0"/>
    <w:rsid w:val="00FC3D1A"/>
    <w:rsid w:val="00FC5FE6"/>
    <w:rsid w:val="00FC6A04"/>
    <w:rsid w:val="00FD060C"/>
    <w:rsid w:val="00FD3604"/>
    <w:rsid w:val="00FD3B69"/>
    <w:rsid w:val="00FD5BD5"/>
    <w:rsid w:val="00FE07B6"/>
    <w:rsid w:val="00FE4932"/>
    <w:rsid w:val="00FE4E14"/>
    <w:rsid w:val="00FE6DC8"/>
    <w:rsid w:val="00FF09AD"/>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gov.uk/residents/Pages/Currentschoolsconsultation.aspx"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75F1-A5A8-4D81-8DE6-A1851B27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goddard</cp:lastModifiedBy>
  <cp:revision>7</cp:revision>
  <cp:lastPrinted>2017-04-21T07:17:00Z</cp:lastPrinted>
  <dcterms:created xsi:type="dcterms:W3CDTF">2017-04-19T13:51:00Z</dcterms:created>
  <dcterms:modified xsi:type="dcterms:W3CDTF">2017-04-21T07:18:00Z</dcterms:modified>
</cp:coreProperties>
</file>